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80D5" w14:textId="373144EE" w:rsidR="00F8037F" w:rsidRPr="00C21E49" w:rsidRDefault="00F8037F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noProof/>
          <w:sz w:val="22"/>
          <w:szCs w:val="22"/>
        </w:rPr>
        <w:drawing>
          <wp:inline distT="0" distB="0" distL="0" distR="0" wp14:anchorId="10982C6B" wp14:editId="57D1456D">
            <wp:extent cx="5731510" cy="913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EC01" w14:textId="77777777" w:rsidR="00F8037F" w:rsidRPr="002B054F" w:rsidRDefault="00F8037F" w:rsidP="00F05E40">
      <w:pPr>
        <w:jc w:val="center"/>
        <w:rPr>
          <w:rFonts w:cs="Arial"/>
          <w:b/>
          <w:sz w:val="10"/>
          <w:szCs w:val="10"/>
        </w:rPr>
      </w:pPr>
    </w:p>
    <w:p w14:paraId="45667AF0" w14:textId="33720F3F" w:rsidR="002A2918" w:rsidRPr="00C21E49" w:rsidRDefault="00F05E40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 xml:space="preserve">Minutes of </w:t>
      </w:r>
      <w:r w:rsidR="006017D1">
        <w:rPr>
          <w:rFonts w:cs="Arial"/>
          <w:b/>
          <w:sz w:val="22"/>
          <w:szCs w:val="22"/>
        </w:rPr>
        <w:t>a</w:t>
      </w:r>
      <w:r w:rsidR="00FB2CDE" w:rsidRPr="00C21E49">
        <w:rPr>
          <w:rFonts w:cs="Arial"/>
          <w:b/>
          <w:sz w:val="22"/>
          <w:szCs w:val="22"/>
        </w:rPr>
        <w:t xml:space="preserve"> </w:t>
      </w:r>
      <w:r w:rsidRPr="00C21E49">
        <w:rPr>
          <w:rFonts w:cs="Arial"/>
          <w:b/>
          <w:sz w:val="22"/>
          <w:szCs w:val="22"/>
        </w:rPr>
        <w:t xml:space="preserve">Meeting of </w:t>
      </w:r>
      <w:r w:rsidR="00E8425E" w:rsidRPr="00C21E49">
        <w:rPr>
          <w:rFonts w:cs="Arial"/>
          <w:b/>
          <w:sz w:val="22"/>
          <w:szCs w:val="22"/>
        </w:rPr>
        <w:t>Stoke by Clare Parish Council</w:t>
      </w:r>
    </w:p>
    <w:p w14:paraId="5BE89D5B" w14:textId="13410653" w:rsidR="00F05E40" w:rsidRDefault="00E8425E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 xml:space="preserve">held </w:t>
      </w:r>
      <w:r w:rsidR="00FB2CDE" w:rsidRPr="00C21E49">
        <w:rPr>
          <w:rFonts w:cs="Arial"/>
          <w:b/>
          <w:sz w:val="22"/>
          <w:szCs w:val="22"/>
        </w:rPr>
        <w:t>at</w:t>
      </w:r>
      <w:r w:rsidR="00E776EF">
        <w:rPr>
          <w:rFonts w:cs="Arial"/>
          <w:b/>
          <w:sz w:val="22"/>
          <w:szCs w:val="22"/>
        </w:rPr>
        <w:t xml:space="preserve"> </w:t>
      </w:r>
      <w:r w:rsidR="00960180">
        <w:rPr>
          <w:rFonts w:cs="Arial"/>
          <w:b/>
          <w:sz w:val="22"/>
          <w:szCs w:val="22"/>
        </w:rPr>
        <w:t>7</w:t>
      </w:r>
      <w:r w:rsidR="00FB2CDE" w:rsidRPr="00C21E49">
        <w:rPr>
          <w:rFonts w:cs="Arial"/>
          <w:b/>
          <w:sz w:val="22"/>
          <w:szCs w:val="22"/>
        </w:rPr>
        <w:t>.</w:t>
      </w:r>
      <w:r w:rsidR="00960180">
        <w:rPr>
          <w:rFonts w:cs="Arial"/>
          <w:b/>
          <w:sz w:val="22"/>
          <w:szCs w:val="22"/>
        </w:rPr>
        <w:t>30</w:t>
      </w:r>
      <w:r w:rsidR="00FB2CDE" w:rsidRPr="00C21E49">
        <w:rPr>
          <w:rFonts w:cs="Arial"/>
          <w:b/>
          <w:sz w:val="22"/>
          <w:szCs w:val="22"/>
        </w:rPr>
        <w:t>pm on</w:t>
      </w:r>
      <w:r w:rsidR="00F05E40" w:rsidRPr="00C21E49">
        <w:rPr>
          <w:rFonts w:cs="Arial"/>
          <w:b/>
          <w:sz w:val="22"/>
          <w:szCs w:val="22"/>
        </w:rPr>
        <w:t xml:space="preserve"> </w:t>
      </w:r>
      <w:r w:rsidR="001C24BA">
        <w:rPr>
          <w:rFonts w:cs="Arial"/>
          <w:b/>
          <w:sz w:val="22"/>
          <w:szCs w:val="22"/>
        </w:rPr>
        <w:t xml:space="preserve">Wednesday </w:t>
      </w:r>
      <w:r w:rsidR="00372D1F">
        <w:rPr>
          <w:rFonts w:cs="Arial"/>
          <w:b/>
          <w:sz w:val="22"/>
          <w:szCs w:val="22"/>
        </w:rPr>
        <w:t>24</w:t>
      </w:r>
      <w:r w:rsidR="00C55E7F" w:rsidRPr="005123B9">
        <w:rPr>
          <w:rFonts w:cs="Arial"/>
          <w:b/>
          <w:sz w:val="22"/>
          <w:szCs w:val="22"/>
          <w:vertAlign w:val="superscript"/>
        </w:rPr>
        <w:t>t</w:t>
      </w:r>
      <w:r w:rsidR="009C7187">
        <w:rPr>
          <w:rFonts w:cs="Arial"/>
          <w:b/>
          <w:sz w:val="22"/>
          <w:szCs w:val="22"/>
          <w:vertAlign w:val="superscript"/>
        </w:rPr>
        <w:t xml:space="preserve">h </w:t>
      </w:r>
      <w:r w:rsidR="00372D1F">
        <w:rPr>
          <w:rFonts w:cs="Arial"/>
          <w:b/>
          <w:sz w:val="22"/>
          <w:szCs w:val="22"/>
        </w:rPr>
        <w:t>January</w:t>
      </w:r>
      <w:r w:rsidR="001C24BA">
        <w:rPr>
          <w:rFonts w:cs="Arial"/>
          <w:b/>
          <w:sz w:val="22"/>
          <w:szCs w:val="22"/>
        </w:rPr>
        <w:t xml:space="preserve"> </w:t>
      </w:r>
      <w:r w:rsidR="00EF257E">
        <w:rPr>
          <w:rFonts w:cs="Arial"/>
          <w:b/>
          <w:sz w:val="22"/>
          <w:szCs w:val="22"/>
        </w:rPr>
        <w:t>202</w:t>
      </w:r>
      <w:r w:rsidR="00372D1F">
        <w:rPr>
          <w:rFonts w:cs="Arial"/>
          <w:b/>
          <w:sz w:val="22"/>
          <w:szCs w:val="22"/>
        </w:rPr>
        <w:t>4</w:t>
      </w:r>
      <w:r w:rsidR="00706D69">
        <w:rPr>
          <w:rFonts w:cs="Arial"/>
          <w:b/>
          <w:sz w:val="22"/>
          <w:szCs w:val="22"/>
        </w:rPr>
        <w:t xml:space="preserve"> at</w:t>
      </w:r>
    </w:p>
    <w:p w14:paraId="423C2BED" w14:textId="13BC6D82" w:rsidR="00706D69" w:rsidRPr="0075510E" w:rsidRDefault="00706D69" w:rsidP="00706D69">
      <w:pPr>
        <w:jc w:val="center"/>
        <w:rPr>
          <w:rFonts w:cs="Arial"/>
          <w:b/>
          <w:sz w:val="22"/>
          <w:szCs w:val="22"/>
        </w:rPr>
      </w:pPr>
      <w:r w:rsidRPr="0075510E">
        <w:rPr>
          <w:rFonts w:cs="Arial"/>
          <w:b/>
          <w:sz w:val="22"/>
          <w:szCs w:val="22"/>
        </w:rPr>
        <w:t xml:space="preserve">The Barn, Ashen </w:t>
      </w:r>
      <w:r w:rsidR="00084766">
        <w:rPr>
          <w:rFonts w:cs="Arial"/>
          <w:b/>
          <w:sz w:val="22"/>
          <w:szCs w:val="22"/>
        </w:rPr>
        <w:t>Lane</w:t>
      </w:r>
      <w:r w:rsidRPr="0075510E">
        <w:rPr>
          <w:rFonts w:cs="Arial"/>
          <w:b/>
          <w:sz w:val="22"/>
          <w:szCs w:val="22"/>
        </w:rPr>
        <w:t>, Stoke by Clare</w:t>
      </w:r>
    </w:p>
    <w:p w14:paraId="74497C8D" w14:textId="77777777" w:rsidR="00706D69" w:rsidRPr="002B054F" w:rsidRDefault="00706D69" w:rsidP="00F05E40">
      <w:pPr>
        <w:jc w:val="center"/>
        <w:rPr>
          <w:rFonts w:cs="Arial"/>
          <w:b/>
          <w:sz w:val="10"/>
          <w:szCs w:val="10"/>
        </w:rPr>
      </w:pPr>
    </w:p>
    <w:p w14:paraId="6ADF58EE" w14:textId="707DCA0C" w:rsidR="002C28B2" w:rsidRPr="00C21E49" w:rsidRDefault="002C28B2" w:rsidP="002C28B2">
      <w:pPr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>Present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15"/>
      </w:tblGrid>
      <w:tr w:rsidR="00F510E5" w:rsidRPr="00C21E49" w14:paraId="7F7AD9E3" w14:textId="77777777" w:rsidTr="00840CCB">
        <w:tc>
          <w:tcPr>
            <w:tcW w:w="4111" w:type="dxa"/>
            <w:shd w:val="clear" w:color="auto" w:fill="auto"/>
          </w:tcPr>
          <w:p w14:paraId="29E5AB32" w14:textId="3732892D" w:rsidR="00F510E5" w:rsidRPr="00C21E49" w:rsidRDefault="00BF10B9" w:rsidP="00E30BC9">
            <w:pPr>
              <w:ind w:right="134"/>
              <w:rPr>
                <w:rFonts w:cs="Arial"/>
                <w:b/>
                <w:sz w:val="22"/>
                <w:szCs w:val="22"/>
              </w:rPr>
            </w:pPr>
            <w:r w:rsidRPr="00C21E49">
              <w:rPr>
                <w:rFonts w:cs="Arial"/>
                <w:b/>
                <w:sz w:val="22"/>
                <w:szCs w:val="22"/>
              </w:rPr>
              <w:t xml:space="preserve">Parish </w:t>
            </w:r>
            <w:r w:rsidR="00E8425E" w:rsidRPr="00C21E49">
              <w:rPr>
                <w:rFonts w:cs="Arial"/>
                <w:b/>
                <w:sz w:val="22"/>
                <w:szCs w:val="22"/>
              </w:rPr>
              <w:t>Councillors:</w:t>
            </w:r>
          </w:p>
        </w:tc>
        <w:tc>
          <w:tcPr>
            <w:tcW w:w="4915" w:type="dxa"/>
            <w:shd w:val="clear" w:color="auto" w:fill="auto"/>
          </w:tcPr>
          <w:p w14:paraId="6AE57308" w14:textId="01B0D6C9" w:rsidR="00F510E5" w:rsidRPr="00C21E49" w:rsidRDefault="00F510E5" w:rsidP="0053341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8B2249" w:rsidRPr="00C21E49" w14:paraId="50ADD8BC" w14:textId="77777777" w:rsidTr="00840CCB">
        <w:tc>
          <w:tcPr>
            <w:tcW w:w="4111" w:type="dxa"/>
            <w:shd w:val="clear" w:color="auto" w:fill="auto"/>
          </w:tcPr>
          <w:p w14:paraId="01987D55" w14:textId="6543DB5D" w:rsidR="008B2249" w:rsidRPr="00C21E49" w:rsidRDefault="008B2249" w:rsidP="008B2249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 Dadd (Chairman)</w:t>
            </w:r>
          </w:p>
        </w:tc>
        <w:tc>
          <w:tcPr>
            <w:tcW w:w="4915" w:type="dxa"/>
            <w:shd w:val="clear" w:color="auto" w:fill="auto"/>
          </w:tcPr>
          <w:p w14:paraId="520CD0AA" w14:textId="6184EE09" w:rsidR="008B2249" w:rsidRPr="00C21E49" w:rsidRDefault="009C7187" w:rsidP="008B2249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 Nichols</w:t>
            </w:r>
          </w:p>
        </w:tc>
      </w:tr>
      <w:tr w:rsidR="009C7187" w:rsidRPr="00C21E49" w14:paraId="768F3ACC" w14:textId="77777777" w:rsidTr="00840CCB">
        <w:tc>
          <w:tcPr>
            <w:tcW w:w="4111" w:type="dxa"/>
            <w:shd w:val="clear" w:color="auto" w:fill="auto"/>
          </w:tcPr>
          <w:p w14:paraId="0116BF9C" w14:textId="18B8A45F" w:rsidR="009C7187" w:rsidRPr="00C21E49" w:rsidRDefault="008433E9" w:rsidP="009C7187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 Blake James</w:t>
            </w:r>
          </w:p>
        </w:tc>
        <w:tc>
          <w:tcPr>
            <w:tcW w:w="4915" w:type="dxa"/>
            <w:shd w:val="clear" w:color="auto" w:fill="auto"/>
          </w:tcPr>
          <w:p w14:paraId="60C166BD" w14:textId="4D7C96FF" w:rsidR="009C7187" w:rsidRPr="00C21E49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 Smith</w:t>
            </w:r>
          </w:p>
        </w:tc>
      </w:tr>
      <w:tr w:rsidR="009C7187" w:rsidRPr="00C21E49" w14:paraId="31DC3866" w14:textId="77777777" w:rsidTr="00840CCB">
        <w:tc>
          <w:tcPr>
            <w:tcW w:w="4111" w:type="dxa"/>
            <w:shd w:val="clear" w:color="auto" w:fill="auto"/>
          </w:tcPr>
          <w:p w14:paraId="73DB9904" w14:textId="24A122CD" w:rsidR="009C7187" w:rsidRDefault="008433E9" w:rsidP="009C7187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 Kiddy</w:t>
            </w:r>
          </w:p>
        </w:tc>
        <w:tc>
          <w:tcPr>
            <w:tcW w:w="4915" w:type="dxa"/>
            <w:shd w:val="clear" w:color="auto" w:fill="auto"/>
          </w:tcPr>
          <w:p w14:paraId="4A8A2C8F" w14:textId="3FB992F9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 Vincent</w:t>
            </w:r>
          </w:p>
        </w:tc>
      </w:tr>
      <w:tr w:rsidR="008433E9" w:rsidRPr="00C21E49" w14:paraId="1577D345" w14:textId="77777777" w:rsidTr="00840CCB">
        <w:tc>
          <w:tcPr>
            <w:tcW w:w="4111" w:type="dxa"/>
            <w:shd w:val="clear" w:color="auto" w:fill="auto"/>
          </w:tcPr>
          <w:p w14:paraId="3F29E675" w14:textId="1759A49C" w:rsidR="008433E9" w:rsidRDefault="008433E9" w:rsidP="009C7187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 McKenny</w:t>
            </w:r>
          </w:p>
        </w:tc>
        <w:tc>
          <w:tcPr>
            <w:tcW w:w="4915" w:type="dxa"/>
            <w:shd w:val="clear" w:color="auto" w:fill="auto"/>
          </w:tcPr>
          <w:p w14:paraId="457ADCDD" w14:textId="77777777" w:rsidR="008433E9" w:rsidRDefault="008433E9" w:rsidP="009C718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9C7187" w:rsidRPr="00C21E49" w14:paraId="40981086" w14:textId="77777777" w:rsidTr="00840CCB">
        <w:tc>
          <w:tcPr>
            <w:tcW w:w="4111" w:type="dxa"/>
            <w:shd w:val="clear" w:color="auto" w:fill="auto"/>
          </w:tcPr>
          <w:p w14:paraId="115ACD94" w14:textId="77777777" w:rsidR="009C7187" w:rsidRDefault="009C7187" w:rsidP="009C7187">
            <w:pPr>
              <w:ind w:right="134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638D58E4" w14:textId="77777777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9C7187" w:rsidRPr="00C21E49" w14:paraId="1904CA34" w14:textId="77777777" w:rsidTr="00840CCB">
        <w:tc>
          <w:tcPr>
            <w:tcW w:w="4111" w:type="dxa"/>
            <w:shd w:val="clear" w:color="auto" w:fill="auto"/>
          </w:tcPr>
          <w:p w14:paraId="4498339B" w14:textId="6C94A2F9" w:rsidR="009C7187" w:rsidRPr="00C21E49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 w:rsidRPr="00C21E49">
              <w:rPr>
                <w:rFonts w:cs="Arial"/>
                <w:b/>
                <w:bCs/>
                <w:sz w:val="22"/>
                <w:szCs w:val="22"/>
              </w:rPr>
              <w:t>Also present:</w:t>
            </w:r>
          </w:p>
        </w:tc>
        <w:tc>
          <w:tcPr>
            <w:tcW w:w="4915" w:type="dxa"/>
            <w:shd w:val="clear" w:color="auto" w:fill="auto"/>
          </w:tcPr>
          <w:p w14:paraId="1E009FF2" w14:textId="41EB38C4" w:rsidR="009C7187" w:rsidRPr="00C21E49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9C7187" w:rsidRPr="00C21E49" w14:paraId="5E39D7D9" w14:textId="77777777" w:rsidTr="00840CCB">
        <w:tc>
          <w:tcPr>
            <w:tcW w:w="4111" w:type="dxa"/>
            <w:shd w:val="clear" w:color="auto" w:fill="auto"/>
          </w:tcPr>
          <w:p w14:paraId="5F62A3BB" w14:textId="787D6AC5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Councillor K Richardson</w:t>
            </w:r>
          </w:p>
        </w:tc>
        <w:tc>
          <w:tcPr>
            <w:tcW w:w="4915" w:type="dxa"/>
            <w:shd w:val="clear" w:color="auto" w:fill="auto"/>
          </w:tcPr>
          <w:p w14:paraId="663018F2" w14:textId="3EDFF7BE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West Suffolk Council</w:t>
            </w:r>
          </w:p>
        </w:tc>
      </w:tr>
      <w:tr w:rsidR="008433E9" w:rsidRPr="00C21E49" w14:paraId="3D7BDF7A" w14:textId="77777777" w:rsidTr="00840CCB">
        <w:tc>
          <w:tcPr>
            <w:tcW w:w="4111" w:type="dxa"/>
            <w:shd w:val="clear" w:color="auto" w:fill="auto"/>
          </w:tcPr>
          <w:p w14:paraId="13EE919A" w14:textId="67E1F3A5" w:rsidR="008433E9" w:rsidRDefault="00B620F2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Councillor M Rushbrook</w:t>
            </w:r>
          </w:p>
        </w:tc>
        <w:tc>
          <w:tcPr>
            <w:tcW w:w="4915" w:type="dxa"/>
            <w:shd w:val="clear" w:color="auto" w:fill="auto"/>
          </w:tcPr>
          <w:p w14:paraId="42547791" w14:textId="01C8390C" w:rsidR="008433E9" w:rsidRDefault="00B620F2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West Suffolk Council</w:t>
            </w:r>
          </w:p>
        </w:tc>
      </w:tr>
      <w:tr w:rsidR="009C7187" w:rsidRPr="00C21E49" w14:paraId="1705F6C6" w14:textId="77777777" w:rsidTr="00840CCB">
        <w:tc>
          <w:tcPr>
            <w:tcW w:w="4111" w:type="dxa"/>
            <w:shd w:val="clear" w:color="auto" w:fill="auto"/>
          </w:tcPr>
          <w:p w14:paraId="71109DB5" w14:textId="0EF519AB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Judith Dignum</w:t>
            </w:r>
          </w:p>
        </w:tc>
        <w:tc>
          <w:tcPr>
            <w:tcW w:w="4915" w:type="dxa"/>
            <w:shd w:val="clear" w:color="auto" w:fill="auto"/>
          </w:tcPr>
          <w:p w14:paraId="257F12EE" w14:textId="6BE67A6D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 w:rsidRPr="00FA01D7">
              <w:rPr>
                <w:rFonts w:cs="Arial"/>
                <w:sz w:val="22"/>
                <w:szCs w:val="22"/>
              </w:rPr>
              <w:t>Parish Clerk and Responsible Financial Officer</w:t>
            </w:r>
          </w:p>
        </w:tc>
      </w:tr>
      <w:tr w:rsidR="009C7187" w:rsidRPr="00C21E49" w14:paraId="73B562AD" w14:textId="77777777" w:rsidTr="00840CCB">
        <w:tc>
          <w:tcPr>
            <w:tcW w:w="4111" w:type="dxa"/>
            <w:shd w:val="clear" w:color="auto" w:fill="auto"/>
          </w:tcPr>
          <w:p w14:paraId="74218E4C" w14:textId="77777777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465CDDCA" w14:textId="77777777" w:rsidR="009C7187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9C7187" w:rsidRPr="00C21E49" w14:paraId="2320F1A2" w14:textId="77777777" w:rsidTr="002A0567">
        <w:tc>
          <w:tcPr>
            <w:tcW w:w="9026" w:type="dxa"/>
            <w:gridSpan w:val="2"/>
            <w:shd w:val="clear" w:color="auto" w:fill="auto"/>
          </w:tcPr>
          <w:p w14:paraId="56AF6E22" w14:textId="25457C9E" w:rsidR="009C7187" w:rsidRPr="00C21E49" w:rsidRDefault="009C7187" w:rsidP="009C7187">
            <w:pPr>
              <w:ind w:right="134"/>
              <w:rPr>
                <w:rFonts w:cs="Arial"/>
                <w:sz w:val="22"/>
                <w:szCs w:val="22"/>
              </w:rPr>
            </w:pPr>
            <w:r w:rsidRPr="00051294">
              <w:rPr>
                <w:rFonts w:cs="Arial"/>
                <w:b/>
                <w:bCs/>
                <w:sz w:val="22"/>
                <w:szCs w:val="22"/>
              </w:rPr>
              <w:t>Apologies for absence</w:t>
            </w:r>
            <w:r>
              <w:rPr>
                <w:rFonts w:cs="Arial"/>
                <w:sz w:val="22"/>
                <w:szCs w:val="22"/>
              </w:rPr>
              <w:t>: Councillor N Clarke</w:t>
            </w:r>
            <w:r w:rsidR="00B620F2">
              <w:rPr>
                <w:rFonts w:cs="Arial"/>
                <w:sz w:val="22"/>
                <w:szCs w:val="22"/>
              </w:rPr>
              <w:t xml:space="preserve"> (We</w:t>
            </w:r>
            <w:r>
              <w:rPr>
                <w:rFonts w:cs="Arial"/>
                <w:sz w:val="22"/>
                <w:szCs w:val="22"/>
              </w:rPr>
              <w:t>st Suffolk Council)</w:t>
            </w:r>
          </w:p>
        </w:tc>
      </w:tr>
    </w:tbl>
    <w:p w14:paraId="261FAAE4" w14:textId="383B5133" w:rsidR="0066520D" w:rsidRDefault="0066520D" w:rsidP="0066520D">
      <w:pPr>
        <w:pStyle w:val="MinuteHeading"/>
        <w:numPr>
          <w:ilvl w:val="0"/>
          <w:numId w:val="0"/>
        </w:numPr>
        <w:rPr>
          <w:rFonts w:cs="Arial"/>
          <w:b w:val="0"/>
          <w:bCs w:val="0"/>
          <w:sz w:val="22"/>
          <w:szCs w:val="22"/>
          <w:lang w:val="en-GB"/>
        </w:rPr>
      </w:pPr>
    </w:p>
    <w:p w14:paraId="6D6F4BC1" w14:textId="77777777" w:rsidR="00841202" w:rsidRPr="00841202" w:rsidRDefault="00841202" w:rsidP="00841202"/>
    <w:p w14:paraId="57888B3A" w14:textId="403C59F0" w:rsidR="002E342B" w:rsidRPr="00C21E49" w:rsidRDefault="00B25CDC" w:rsidP="00146529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Chairman’s </w:t>
      </w:r>
      <w:r w:rsidR="00452C0C">
        <w:rPr>
          <w:rFonts w:cs="Arial"/>
          <w:sz w:val="22"/>
          <w:szCs w:val="22"/>
          <w:lang w:val="en-GB"/>
        </w:rPr>
        <w:t>W</w:t>
      </w:r>
      <w:r>
        <w:rPr>
          <w:rFonts w:cs="Arial"/>
          <w:sz w:val="22"/>
          <w:szCs w:val="22"/>
          <w:lang w:val="en-GB"/>
        </w:rPr>
        <w:t xml:space="preserve">elcome and </w:t>
      </w:r>
      <w:r w:rsidR="00452C0C">
        <w:rPr>
          <w:rFonts w:cs="Arial"/>
          <w:sz w:val="22"/>
          <w:szCs w:val="22"/>
          <w:lang w:val="en-GB"/>
        </w:rPr>
        <w:t>A</w:t>
      </w:r>
      <w:r>
        <w:rPr>
          <w:rFonts w:cs="Arial"/>
          <w:sz w:val="22"/>
          <w:szCs w:val="22"/>
          <w:lang w:val="en-GB"/>
        </w:rPr>
        <w:t xml:space="preserve">pologies for </w:t>
      </w:r>
      <w:r w:rsidR="00452C0C">
        <w:rPr>
          <w:rFonts w:cs="Arial"/>
          <w:sz w:val="22"/>
          <w:szCs w:val="22"/>
          <w:lang w:val="en-GB"/>
        </w:rPr>
        <w:t>A</w:t>
      </w:r>
      <w:r>
        <w:rPr>
          <w:rFonts w:cs="Arial"/>
          <w:sz w:val="22"/>
          <w:szCs w:val="22"/>
          <w:lang w:val="en-GB"/>
        </w:rPr>
        <w:t>bsence</w:t>
      </w:r>
    </w:p>
    <w:p w14:paraId="6C62F2C6" w14:textId="79F5599F" w:rsidR="0000485E" w:rsidRDefault="005411B0" w:rsidP="0043218C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 Chairman welcomed </w:t>
      </w:r>
      <w:r w:rsidR="00827376">
        <w:rPr>
          <w:sz w:val="22"/>
          <w:szCs w:val="22"/>
        </w:rPr>
        <w:t>those present</w:t>
      </w:r>
      <w:r w:rsidR="00117A35">
        <w:rPr>
          <w:sz w:val="22"/>
          <w:szCs w:val="22"/>
        </w:rPr>
        <w:t xml:space="preserve"> and a</w:t>
      </w:r>
      <w:r>
        <w:rPr>
          <w:sz w:val="22"/>
          <w:szCs w:val="22"/>
        </w:rPr>
        <w:t>pologies for absence were received</w:t>
      </w:r>
      <w:r w:rsidR="000E5E73">
        <w:rPr>
          <w:sz w:val="22"/>
          <w:szCs w:val="22"/>
        </w:rPr>
        <w:t>.</w:t>
      </w:r>
    </w:p>
    <w:p w14:paraId="54305774" w14:textId="77777777" w:rsidR="00B620F2" w:rsidRDefault="00B620F2" w:rsidP="0043218C">
      <w:pPr>
        <w:ind w:left="360"/>
        <w:rPr>
          <w:sz w:val="22"/>
          <w:szCs w:val="22"/>
        </w:rPr>
      </w:pPr>
    </w:p>
    <w:p w14:paraId="249AF2CE" w14:textId="0E3B7DD6" w:rsidR="00B620F2" w:rsidRDefault="00B620F2" w:rsidP="0043218C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Death of </w:t>
      </w:r>
      <w:r w:rsidR="00DB0FA3">
        <w:rPr>
          <w:b/>
          <w:bCs/>
          <w:sz w:val="22"/>
          <w:szCs w:val="22"/>
        </w:rPr>
        <w:t>Former County Councillor Mary Evans</w:t>
      </w:r>
    </w:p>
    <w:p w14:paraId="7DE205FE" w14:textId="12F3B7DA" w:rsidR="00DB0FA3" w:rsidRPr="00DB0FA3" w:rsidRDefault="00EE5DDC" w:rsidP="0043218C">
      <w:pPr>
        <w:ind w:left="360"/>
        <w:rPr>
          <w:sz w:val="22"/>
          <w:szCs w:val="22"/>
        </w:rPr>
      </w:pPr>
      <w:r>
        <w:rPr>
          <w:sz w:val="22"/>
          <w:szCs w:val="22"/>
        </w:rPr>
        <w:t>With sadness, t</w:t>
      </w:r>
      <w:r w:rsidR="00D35947">
        <w:rPr>
          <w:sz w:val="22"/>
          <w:szCs w:val="22"/>
        </w:rPr>
        <w:t xml:space="preserve">he Chairman </w:t>
      </w:r>
      <w:r w:rsidR="00244D06">
        <w:rPr>
          <w:sz w:val="22"/>
          <w:szCs w:val="22"/>
        </w:rPr>
        <w:t>informed the Council of the recent death of Mary Evans, who had represented Stoke</w:t>
      </w:r>
      <w:r w:rsidR="003758C0">
        <w:rPr>
          <w:sz w:val="22"/>
          <w:szCs w:val="22"/>
        </w:rPr>
        <w:t xml:space="preserve"> by Clare</w:t>
      </w:r>
      <w:r w:rsidR="00A120DA">
        <w:rPr>
          <w:sz w:val="22"/>
          <w:szCs w:val="22"/>
        </w:rPr>
        <w:t xml:space="preserve"> as County Councillor for </w:t>
      </w:r>
      <w:r w:rsidR="00244D06">
        <w:rPr>
          <w:sz w:val="22"/>
          <w:szCs w:val="22"/>
        </w:rPr>
        <w:t xml:space="preserve">the Clare electoral division from 2013 until she stood down in 2021.  </w:t>
      </w:r>
      <w:r w:rsidR="003D5948">
        <w:rPr>
          <w:sz w:val="22"/>
          <w:szCs w:val="22"/>
        </w:rPr>
        <w:t xml:space="preserve">Members </w:t>
      </w:r>
      <w:r w:rsidR="00073EBB">
        <w:rPr>
          <w:sz w:val="22"/>
          <w:szCs w:val="22"/>
        </w:rPr>
        <w:t xml:space="preserve">paid tribute to Mary’s dedicated </w:t>
      </w:r>
      <w:r w:rsidR="003B5F0B">
        <w:rPr>
          <w:sz w:val="22"/>
          <w:szCs w:val="22"/>
        </w:rPr>
        <w:t xml:space="preserve">public </w:t>
      </w:r>
      <w:r w:rsidR="00073EBB">
        <w:rPr>
          <w:sz w:val="22"/>
          <w:szCs w:val="22"/>
        </w:rPr>
        <w:t xml:space="preserve">service </w:t>
      </w:r>
      <w:r w:rsidR="006B1AE4">
        <w:rPr>
          <w:sz w:val="22"/>
          <w:szCs w:val="22"/>
        </w:rPr>
        <w:t xml:space="preserve">and observed a minute’s silence in her memory.  Condolences were </w:t>
      </w:r>
      <w:r w:rsidR="00C97412">
        <w:rPr>
          <w:sz w:val="22"/>
          <w:szCs w:val="22"/>
        </w:rPr>
        <w:t>expressed to her husband, family and friends.</w:t>
      </w:r>
    </w:p>
    <w:p w14:paraId="39300854" w14:textId="77777777" w:rsidR="00CB2784" w:rsidRDefault="00CB2784" w:rsidP="0043218C">
      <w:pPr>
        <w:ind w:left="360"/>
        <w:rPr>
          <w:sz w:val="22"/>
          <w:szCs w:val="22"/>
        </w:rPr>
      </w:pPr>
    </w:p>
    <w:p w14:paraId="243DC633" w14:textId="1DCC7030" w:rsidR="007A4FBB" w:rsidRPr="00C21E49" w:rsidRDefault="0043218C" w:rsidP="00BC5F97">
      <w:pPr>
        <w:pStyle w:val="MinuteHeading"/>
        <w:numPr>
          <w:ilvl w:val="0"/>
          <w:numId w:val="0"/>
        </w:numPr>
        <w:jc w:val="center"/>
        <w:rPr>
          <w:rFonts w:cs="Arial"/>
          <w:b w:val="0"/>
          <w:bCs w:val="0"/>
          <w:sz w:val="22"/>
          <w:szCs w:val="22"/>
          <w:lang w:val="en-GB"/>
        </w:rPr>
      </w:pPr>
      <w:r w:rsidRPr="00C21E49">
        <w:rPr>
          <w:rFonts w:cs="Arial"/>
          <w:sz w:val="22"/>
          <w:szCs w:val="22"/>
          <w:lang w:val="en-GB"/>
        </w:rPr>
        <w:t>Suspension of Standing Orders</w:t>
      </w:r>
      <w:r w:rsidR="00B959BE">
        <w:rPr>
          <w:rFonts w:cs="Arial"/>
          <w:sz w:val="22"/>
          <w:szCs w:val="22"/>
          <w:lang w:val="en-GB"/>
        </w:rPr>
        <w:t xml:space="preserve"> (</w:t>
      </w:r>
      <w:r w:rsidR="00BD2818">
        <w:rPr>
          <w:rFonts w:cs="Arial"/>
          <w:sz w:val="22"/>
          <w:szCs w:val="22"/>
          <w:lang w:val="en-GB"/>
        </w:rPr>
        <w:t>7</w:t>
      </w:r>
      <w:r w:rsidR="00B959BE">
        <w:rPr>
          <w:rFonts w:cs="Arial"/>
          <w:sz w:val="22"/>
          <w:szCs w:val="22"/>
          <w:lang w:val="en-GB"/>
        </w:rPr>
        <w:t>.</w:t>
      </w:r>
      <w:r w:rsidR="00BD2818">
        <w:rPr>
          <w:rFonts w:cs="Arial"/>
          <w:sz w:val="22"/>
          <w:szCs w:val="22"/>
          <w:lang w:val="en-GB"/>
        </w:rPr>
        <w:t>3</w:t>
      </w:r>
      <w:r w:rsidR="00BE3C82">
        <w:rPr>
          <w:rFonts w:cs="Arial"/>
          <w:sz w:val="22"/>
          <w:szCs w:val="22"/>
          <w:lang w:val="en-GB"/>
        </w:rPr>
        <w:t>4</w:t>
      </w:r>
      <w:r w:rsidR="00B959BE">
        <w:rPr>
          <w:rFonts w:cs="Arial"/>
          <w:sz w:val="22"/>
          <w:szCs w:val="22"/>
          <w:lang w:val="en-GB"/>
        </w:rPr>
        <w:t>pm)</w:t>
      </w:r>
    </w:p>
    <w:p w14:paraId="6469C2F2" w14:textId="77777777" w:rsidR="00151291" w:rsidRPr="00C21E49" w:rsidRDefault="00151291" w:rsidP="00151291">
      <w:pPr>
        <w:ind w:left="360"/>
        <w:rPr>
          <w:rFonts w:cs="Arial"/>
          <w:sz w:val="22"/>
          <w:szCs w:val="22"/>
        </w:rPr>
      </w:pPr>
    </w:p>
    <w:p w14:paraId="0DDF8E3A" w14:textId="34B886CB" w:rsidR="00712334" w:rsidRDefault="0043218C" w:rsidP="005411B0">
      <w:pPr>
        <w:ind w:left="360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</w:rPr>
        <w:t xml:space="preserve">Upon the motion of the Chairman, duly carried, Standing Orders were suspended to allow public questions and </w:t>
      </w:r>
      <w:r w:rsidR="00B1478B" w:rsidRPr="00C21E49">
        <w:rPr>
          <w:rFonts w:cs="Arial"/>
          <w:sz w:val="22"/>
          <w:szCs w:val="22"/>
        </w:rPr>
        <w:t>the receipt of reports</w:t>
      </w:r>
      <w:r w:rsidRPr="00C21E49">
        <w:rPr>
          <w:rFonts w:cs="Arial"/>
          <w:sz w:val="22"/>
          <w:szCs w:val="22"/>
        </w:rPr>
        <w:t>.</w:t>
      </w:r>
    </w:p>
    <w:p w14:paraId="41D024D9" w14:textId="77777777" w:rsidR="00C512E3" w:rsidRPr="00C53318" w:rsidRDefault="00C512E3" w:rsidP="00C512E3">
      <w:pPr>
        <w:ind w:left="360"/>
        <w:rPr>
          <w:rFonts w:cs="Arial"/>
          <w:sz w:val="22"/>
          <w:szCs w:val="22"/>
        </w:rPr>
      </w:pPr>
    </w:p>
    <w:p w14:paraId="02B27B44" w14:textId="3D07832D" w:rsidR="00561139" w:rsidRPr="00C53318" w:rsidRDefault="00764DF4" w:rsidP="00963683">
      <w:pPr>
        <w:pStyle w:val="MinuteHeading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Receipt of Reports and Consideration of Issues Raised by Members of the </w:t>
      </w:r>
      <w:r w:rsidR="003A504E" w:rsidRPr="00C53318">
        <w:rPr>
          <w:sz w:val="22"/>
          <w:szCs w:val="22"/>
        </w:rPr>
        <w:t>Public</w:t>
      </w:r>
    </w:p>
    <w:p w14:paraId="0721B642" w14:textId="4795B642" w:rsidR="00332C12" w:rsidRDefault="00107588" w:rsidP="00B37065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Council received with thanks </w:t>
      </w:r>
      <w:r w:rsidR="00B47210">
        <w:rPr>
          <w:rFonts w:cs="Arial"/>
          <w:sz w:val="22"/>
          <w:szCs w:val="22"/>
        </w:rPr>
        <w:t xml:space="preserve">written </w:t>
      </w:r>
      <w:r w:rsidR="00353E00">
        <w:rPr>
          <w:rFonts w:cs="Arial"/>
          <w:sz w:val="22"/>
          <w:szCs w:val="22"/>
        </w:rPr>
        <w:t>update</w:t>
      </w:r>
      <w:r w:rsidR="00413BB2">
        <w:rPr>
          <w:rFonts w:cs="Arial"/>
          <w:sz w:val="22"/>
          <w:szCs w:val="22"/>
        </w:rPr>
        <w:t>s</w:t>
      </w:r>
      <w:r w:rsidR="00353E00">
        <w:rPr>
          <w:rFonts w:cs="Arial"/>
          <w:sz w:val="22"/>
          <w:szCs w:val="22"/>
        </w:rPr>
        <w:t xml:space="preserve"> from </w:t>
      </w:r>
      <w:r w:rsidR="00413BB2">
        <w:rPr>
          <w:rFonts w:cs="Arial"/>
          <w:sz w:val="22"/>
          <w:szCs w:val="22"/>
        </w:rPr>
        <w:t xml:space="preserve">County Councillor Bobby Bennett and </w:t>
      </w:r>
      <w:r w:rsidR="00597311">
        <w:rPr>
          <w:rFonts w:cs="Arial"/>
          <w:sz w:val="22"/>
          <w:szCs w:val="22"/>
        </w:rPr>
        <w:t>D</w:t>
      </w:r>
      <w:r w:rsidR="00413BB2">
        <w:rPr>
          <w:rFonts w:cs="Arial"/>
          <w:sz w:val="22"/>
          <w:szCs w:val="22"/>
        </w:rPr>
        <w:t>istrict Councillors Nick Clarke, Karen Richardson and Marion Rushbrook.</w:t>
      </w:r>
    </w:p>
    <w:p w14:paraId="69C678DF" w14:textId="77777777" w:rsidR="00BF3368" w:rsidRDefault="00BF3368" w:rsidP="00B37065">
      <w:pPr>
        <w:ind w:left="360"/>
        <w:rPr>
          <w:rFonts w:cs="Arial"/>
          <w:sz w:val="22"/>
          <w:szCs w:val="22"/>
        </w:rPr>
      </w:pPr>
    </w:p>
    <w:p w14:paraId="493955A8" w14:textId="4674BA71" w:rsidR="00332C12" w:rsidRDefault="00DF2BA7" w:rsidP="00E0416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Members were pleased to note </w:t>
      </w:r>
      <w:r w:rsidR="00445A69">
        <w:rPr>
          <w:rFonts w:cs="Arial"/>
          <w:sz w:val="22"/>
          <w:szCs w:val="22"/>
        </w:rPr>
        <w:t xml:space="preserve">the creation of </w:t>
      </w:r>
      <w:r w:rsidR="000833A1">
        <w:rPr>
          <w:rFonts w:cs="Arial"/>
          <w:sz w:val="22"/>
          <w:szCs w:val="22"/>
        </w:rPr>
        <w:t>West Suffolk Council</w:t>
      </w:r>
      <w:r w:rsidR="00445A69">
        <w:rPr>
          <w:rFonts w:cs="Arial"/>
          <w:sz w:val="22"/>
          <w:szCs w:val="22"/>
        </w:rPr>
        <w:t>’s</w:t>
      </w:r>
      <w:r w:rsidR="005A6983">
        <w:rPr>
          <w:rFonts w:cs="Arial"/>
          <w:sz w:val="22"/>
          <w:szCs w:val="22"/>
        </w:rPr>
        <w:t xml:space="preserve"> Capital Sports Fund</w:t>
      </w:r>
      <w:r w:rsidR="00445A69">
        <w:rPr>
          <w:rFonts w:cs="Arial"/>
          <w:sz w:val="22"/>
          <w:szCs w:val="22"/>
        </w:rPr>
        <w:t xml:space="preserve">.  </w:t>
      </w:r>
      <w:r w:rsidR="004E37A6">
        <w:rPr>
          <w:rFonts w:cs="Arial"/>
          <w:sz w:val="22"/>
          <w:szCs w:val="22"/>
        </w:rPr>
        <w:t xml:space="preserve">It was agreed to alert village sports clubs to this new opportunity to </w:t>
      </w:r>
      <w:r w:rsidR="00141000">
        <w:rPr>
          <w:rFonts w:cs="Arial"/>
          <w:sz w:val="22"/>
          <w:szCs w:val="22"/>
        </w:rPr>
        <w:t>apply for a council grant to help increase participation and further enhance activity.</w:t>
      </w:r>
    </w:p>
    <w:p w14:paraId="1EE4F04D" w14:textId="77777777" w:rsidR="004E08FA" w:rsidRDefault="004E08FA" w:rsidP="00E04168">
      <w:pPr>
        <w:ind w:left="360"/>
        <w:rPr>
          <w:rFonts w:cs="Arial"/>
          <w:sz w:val="22"/>
          <w:szCs w:val="22"/>
        </w:rPr>
      </w:pPr>
    </w:p>
    <w:p w14:paraId="143EC464" w14:textId="42500859" w:rsidR="002C1874" w:rsidRDefault="002C1874" w:rsidP="00E0416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Noting that dog fouling continued to cause a nuisance</w:t>
      </w:r>
      <w:r w:rsidR="00FA2C41">
        <w:rPr>
          <w:rFonts w:cs="Arial"/>
          <w:sz w:val="22"/>
          <w:szCs w:val="22"/>
        </w:rPr>
        <w:t xml:space="preserve"> in Stoke</w:t>
      </w:r>
      <w:r>
        <w:rPr>
          <w:rFonts w:cs="Arial"/>
          <w:sz w:val="22"/>
          <w:szCs w:val="22"/>
        </w:rPr>
        <w:t xml:space="preserve">, Cllr </w:t>
      </w:r>
      <w:r w:rsidR="005E7243">
        <w:rPr>
          <w:rFonts w:cs="Arial"/>
          <w:sz w:val="22"/>
          <w:szCs w:val="22"/>
        </w:rPr>
        <w:t xml:space="preserve">Richardson advised that additional signage was available to download from the West Suffolk Council </w:t>
      </w:r>
      <w:r w:rsidR="00FA2C41">
        <w:rPr>
          <w:rFonts w:cs="Arial"/>
          <w:sz w:val="22"/>
          <w:szCs w:val="22"/>
        </w:rPr>
        <w:t xml:space="preserve">website.  </w:t>
      </w:r>
      <w:r w:rsidR="00E23C60">
        <w:rPr>
          <w:rFonts w:cs="Arial"/>
          <w:sz w:val="22"/>
          <w:szCs w:val="22"/>
        </w:rPr>
        <w:t>Had</w:t>
      </w:r>
      <w:r w:rsidR="00FA2C41">
        <w:rPr>
          <w:rFonts w:cs="Arial"/>
          <w:sz w:val="22"/>
          <w:szCs w:val="22"/>
        </w:rPr>
        <w:t xml:space="preserve"> </w:t>
      </w:r>
      <w:r w:rsidR="00233F5C">
        <w:rPr>
          <w:rFonts w:cs="Arial"/>
          <w:sz w:val="22"/>
          <w:szCs w:val="22"/>
        </w:rPr>
        <w:t xml:space="preserve">suitable </w:t>
      </w:r>
      <w:r w:rsidR="00153E2C">
        <w:rPr>
          <w:rFonts w:cs="Arial"/>
          <w:sz w:val="22"/>
          <w:szCs w:val="22"/>
        </w:rPr>
        <w:t>evidence</w:t>
      </w:r>
      <w:r w:rsidR="00E23C60">
        <w:rPr>
          <w:rFonts w:cs="Arial"/>
          <w:sz w:val="22"/>
          <w:szCs w:val="22"/>
        </w:rPr>
        <w:t xml:space="preserve"> been obtained, </w:t>
      </w:r>
      <w:r w:rsidR="00233F5C">
        <w:rPr>
          <w:rFonts w:cs="Arial"/>
          <w:sz w:val="22"/>
          <w:szCs w:val="22"/>
        </w:rPr>
        <w:t>the</w:t>
      </w:r>
      <w:r w:rsidR="00FA2C41">
        <w:rPr>
          <w:rFonts w:cs="Arial"/>
          <w:sz w:val="22"/>
          <w:szCs w:val="22"/>
        </w:rPr>
        <w:t xml:space="preserve"> </w:t>
      </w:r>
      <w:r w:rsidR="00153E2C">
        <w:rPr>
          <w:rFonts w:cs="Arial"/>
          <w:sz w:val="22"/>
          <w:szCs w:val="22"/>
        </w:rPr>
        <w:t xml:space="preserve">owner of </w:t>
      </w:r>
      <w:r w:rsidR="00233F5C">
        <w:rPr>
          <w:rFonts w:cs="Arial"/>
          <w:sz w:val="22"/>
          <w:szCs w:val="22"/>
        </w:rPr>
        <w:t>any</w:t>
      </w:r>
      <w:r w:rsidR="00153E2C">
        <w:rPr>
          <w:rFonts w:cs="Arial"/>
          <w:sz w:val="22"/>
          <w:szCs w:val="22"/>
        </w:rPr>
        <w:t xml:space="preserve"> dog responsible for fouling</w:t>
      </w:r>
      <w:r w:rsidR="00233F5C">
        <w:rPr>
          <w:rFonts w:cs="Arial"/>
          <w:sz w:val="22"/>
          <w:szCs w:val="22"/>
        </w:rPr>
        <w:t xml:space="preserve"> </w:t>
      </w:r>
      <w:r w:rsidR="00153E2C">
        <w:rPr>
          <w:rFonts w:cs="Arial"/>
          <w:sz w:val="22"/>
          <w:szCs w:val="22"/>
        </w:rPr>
        <w:t>could be reported via the Council’s reporting tool</w:t>
      </w:r>
      <w:r w:rsidR="00233F5C">
        <w:rPr>
          <w:rFonts w:cs="Arial"/>
          <w:sz w:val="22"/>
          <w:szCs w:val="22"/>
        </w:rPr>
        <w:t xml:space="preserve">, with </w:t>
      </w:r>
      <w:r w:rsidR="00E23C60">
        <w:rPr>
          <w:rFonts w:cs="Arial"/>
          <w:sz w:val="22"/>
          <w:szCs w:val="22"/>
        </w:rPr>
        <w:t xml:space="preserve">a </w:t>
      </w:r>
      <w:r w:rsidR="00233F5C">
        <w:rPr>
          <w:rFonts w:cs="Arial"/>
          <w:sz w:val="22"/>
          <w:szCs w:val="22"/>
        </w:rPr>
        <w:t>potential fine of £1,000.</w:t>
      </w:r>
    </w:p>
    <w:p w14:paraId="0C211A1E" w14:textId="77777777" w:rsidR="002C1874" w:rsidRDefault="002C1874" w:rsidP="00E04168">
      <w:pPr>
        <w:ind w:left="360"/>
        <w:rPr>
          <w:rFonts w:cs="Arial"/>
          <w:sz w:val="22"/>
          <w:szCs w:val="22"/>
        </w:rPr>
      </w:pPr>
    </w:p>
    <w:p w14:paraId="4A515804" w14:textId="64F8950E" w:rsidR="00A915E8" w:rsidRDefault="00A915E8" w:rsidP="00E0416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The Chairman</w:t>
      </w:r>
      <w:r w:rsidR="0065167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on behalf of the Council</w:t>
      </w:r>
      <w:r w:rsidR="0065167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expressed thanks to </w:t>
      </w:r>
      <w:r w:rsidR="00651672">
        <w:rPr>
          <w:rFonts w:cs="Arial"/>
          <w:sz w:val="22"/>
          <w:szCs w:val="22"/>
        </w:rPr>
        <w:t>Cllrs Clarke, Richardson and Rushbrook for making funds of £600 available from their Locality Budgets towards the cost of a new Parish noticeboard.</w:t>
      </w:r>
    </w:p>
    <w:p w14:paraId="3348D4FC" w14:textId="77777777" w:rsidR="00651672" w:rsidRDefault="00651672" w:rsidP="00E04168">
      <w:pPr>
        <w:ind w:left="360"/>
        <w:rPr>
          <w:rFonts w:cs="Arial"/>
          <w:sz w:val="22"/>
          <w:szCs w:val="22"/>
        </w:rPr>
      </w:pPr>
    </w:p>
    <w:p w14:paraId="07C8B99A" w14:textId="01E8EF3C" w:rsidR="00C01A02" w:rsidRPr="00C21E49" w:rsidRDefault="00C03FB9" w:rsidP="00C03FB9">
      <w:pPr>
        <w:pStyle w:val="MinuteHeading"/>
        <w:numPr>
          <w:ilvl w:val="0"/>
          <w:numId w:val="0"/>
        </w:numPr>
        <w:ind w:left="360"/>
        <w:jc w:val="center"/>
        <w:rPr>
          <w:rFonts w:cs="Arial"/>
          <w:sz w:val="22"/>
          <w:szCs w:val="22"/>
          <w:lang w:val="en-GB"/>
        </w:rPr>
      </w:pPr>
      <w:r w:rsidRPr="00C21E49">
        <w:rPr>
          <w:rFonts w:cs="Arial"/>
          <w:sz w:val="22"/>
          <w:szCs w:val="22"/>
          <w:lang w:val="en-GB"/>
        </w:rPr>
        <w:t>Standing Orders re-applied</w:t>
      </w:r>
      <w:r w:rsidR="0026205D">
        <w:rPr>
          <w:rFonts w:cs="Arial"/>
          <w:sz w:val="22"/>
          <w:szCs w:val="22"/>
          <w:lang w:val="en-GB"/>
        </w:rPr>
        <w:t xml:space="preserve"> (</w:t>
      </w:r>
      <w:r w:rsidR="005B1A5E">
        <w:rPr>
          <w:rFonts w:cs="Arial"/>
          <w:sz w:val="22"/>
          <w:szCs w:val="22"/>
          <w:lang w:val="en-GB"/>
        </w:rPr>
        <w:t>7</w:t>
      </w:r>
      <w:r w:rsidR="006D4912">
        <w:rPr>
          <w:rFonts w:cs="Arial"/>
          <w:sz w:val="22"/>
          <w:szCs w:val="22"/>
          <w:lang w:val="en-GB"/>
        </w:rPr>
        <w:t>.</w:t>
      </w:r>
      <w:r w:rsidR="00C21AE7">
        <w:rPr>
          <w:rFonts w:cs="Arial"/>
          <w:sz w:val="22"/>
          <w:szCs w:val="22"/>
          <w:lang w:val="en-GB"/>
        </w:rPr>
        <w:t>40</w:t>
      </w:r>
      <w:r w:rsidR="0026205D">
        <w:rPr>
          <w:rFonts w:cs="Arial"/>
          <w:sz w:val="22"/>
          <w:szCs w:val="22"/>
          <w:lang w:val="en-GB"/>
        </w:rPr>
        <w:t>pm)</w:t>
      </w:r>
    </w:p>
    <w:p w14:paraId="3DB3A808" w14:textId="4558DD7F" w:rsidR="00FD4DE5" w:rsidRDefault="00FD4DE5" w:rsidP="00AD15D9">
      <w:pPr>
        <w:ind w:left="360"/>
        <w:rPr>
          <w:rFonts w:cs="Arial"/>
          <w:sz w:val="22"/>
          <w:szCs w:val="22"/>
        </w:rPr>
      </w:pPr>
    </w:p>
    <w:p w14:paraId="4C2806FF" w14:textId="5BBB31BA" w:rsidR="00223EE8" w:rsidRPr="00C21E49" w:rsidRDefault="00F71683" w:rsidP="002C28B2">
      <w:pPr>
        <w:pStyle w:val="MinuteHeading"/>
        <w:rPr>
          <w:rFonts w:cs="Arial"/>
          <w:sz w:val="22"/>
          <w:szCs w:val="22"/>
          <w:lang w:val="en-GB"/>
        </w:rPr>
      </w:pPr>
      <w:r w:rsidRPr="00C21E49">
        <w:rPr>
          <w:rFonts w:cs="Arial"/>
          <w:sz w:val="22"/>
          <w:szCs w:val="22"/>
          <w:lang w:val="en-GB"/>
        </w:rPr>
        <w:t>Declarations of Interest</w:t>
      </w:r>
    </w:p>
    <w:p w14:paraId="33E78156" w14:textId="3AF79108" w:rsidR="00B63134" w:rsidRDefault="001E4602" w:rsidP="00555EE3">
      <w:pPr>
        <w:pStyle w:val="MinuteHeading"/>
        <w:numPr>
          <w:ilvl w:val="0"/>
          <w:numId w:val="0"/>
        </w:numPr>
        <w:ind w:left="360"/>
        <w:rPr>
          <w:rFonts w:cs="Arial"/>
          <w:b w:val="0"/>
          <w:bCs w:val="0"/>
          <w:sz w:val="22"/>
          <w:szCs w:val="22"/>
          <w:lang w:val="en-GB"/>
        </w:rPr>
      </w:pPr>
      <w:r>
        <w:rPr>
          <w:rFonts w:cs="Arial"/>
          <w:b w:val="0"/>
          <w:bCs w:val="0"/>
          <w:sz w:val="22"/>
          <w:szCs w:val="22"/>
          <w:lang w:val="en-GB"/>
        </w:rPr>
        <w:t>Cllr Roger McKenny declared a</w:t>
      </w:r>
      <w:r w:rsidR="00055741">
        <w:rPr>
          <w:rFonts w:cs="Arial"/>
          <w:b w:val="0"/>
          <w:bCs w:val="0"/>
          <w:sz w:val="22"/>
          <w:szCs w:val="22"/>
          <w:lang w:val="en-GB"/>
        </w:rPr>
        <w:t>n</w:t>
      </w:r>
      <w:r>
        <w:rPr>
          <w:rFonts w:cs="Arial"/>
          <w:b w:val="0"/>
          <w:bCs w:val="0"/>
          <w:sz w:val="22"/>
          <w:szCs w:val="22"/>
          <w:lang w:val="en-GB"/>
        </w:rPr>
        <w:t xml:space="preserve"> interest in Agenda Item </w:t>
      </w:r>
      <w:r w:rsidR="00602563">
        <w:rPr>
          <w:rFonts w:cs="Arial"/>
          <w:b w:val="0"/>
          <w:bCs w:val="0"/>
          <w:sz w:val="22"/>
          <w:szCs w:val="22"/>
          <w:lang w:val="en-GB"/>
        </w:rPr>
        <w:t xml:space="preserve">5ii (Grant Application – Stoke by Clare Parish Church) in that he is </w:t>
      </w:r>
      <w:r w:rsidR="001A767C">
        <w:rPr>
          <w:rFonts w:cs="Arial"/>
          <w:b w:val="0"/>
          <w:bCs w:val="0"/>
          <w:sz w:val="22"/>
          <w:szCs w:val="22"/>
          <w:lang w:val="en-GB"/>
        </w:rPr>
        <w:t xml:space="preserve">the </w:t>
      </w:r>
      <w:r w:rsidR="00AF2E27">
        <w:rPr>
          <w:rFonts w:cs="Arial"/>
          <w:b w:val="0"/>
          <w:bCs w:val="0"/>
          <w:sz w:val="22"/>
          <w:szCs w:val="22"/>
          <w:lang w:val="en-GB"/>
        </w:rPr>
        <w:t>Church Warden</w:t>
      </w:r>
      <w:r w:rsidR="004E1DD5">
        <w:rPr>
          <w:rFonts w:cs="Arial"/>
          <w:b w:val="0"/>
          <w:bCs w:val="0"/>
          <w:sz w:val="22"/>
          <w:szCs w:val="22"/>
          <w:lang w:val="en-GB"/>
        </w:rPr>
        <w:t xml:space="preserve">.  In accordance </w:t>
      </w:r>
      <w:r w:rsidR="00870853">
        <w:rPr>
          <w:rFonts w:cs="Arial"/>
          <w:b w:val="0"/>
          <w:bCs w:val="0"/>
          <w:sz w:val="22"/>
          <w:szCs w:val="22"/>
          <w:lang w:val="en-GB"/>
        </w:rPr>
        <w:t xml:space="preserve">with the Code of Conduct adopted by the Council, Cllr McKenny </w:t>
      </w:r>
      <w:r w:rsidR="00903BAB">
        <w:rPr>
          <w:rFonts w:cs="Arial"/>
          <w:b w:val="0"/>
          <w:bCs w:val="0"/>
          <w:sz w:val="22"/>
          <w:szCs w:val="22"/>
          <w:lang w:val="en-GB"/>
        </w:rPr>
        <w:t xml:space="preserve">took no part </w:t>
      </w:r>
      <w:r w:rsidR="00490EF7">
        <w:rPr>
          <w:rFonts w:cs="Arial"/>
          <w:b w:val="0"/>
          <w:bCs w:val="0"/>
          <w:sz w:val="22"/>
          <w:szCs w:val="22"/>
          <w:lang w:val="en-GB"/>
        </w:rPr>
        <w:t>i</w:t>
      </w:r>
      <w:r w:rsidR="00903BAB">
        <w:rPr>
          <w:rFonts w:cs="Arial"/>
          <w:b w:val="0"/>
          <w:bCs w:val="0"/>
          <w:sz w:val="22"/>
          <w:szCs w:val="22"/>
          <w:lang w:val="en-GB"/>
        </w:rPr>
        <w:t>n the voting on this</w:t>
      </w:r>
      <w:r w:rsidR="00555EE3">
        <w:rPr>
          <w:rFonts w:cs="Arial"/>
          <w:b w:val="0"/>
          <w:bCs w:val="0"/>
          <w:sz w:val="22"/>
          <w:szCs w:val="22"/>
          <w:lang w:val="en-GB"/>
        </w:rPr>
        <w:t xml:space="preserve"> matter</w:t>
      </w:r>
      <w:r w:rsidR="00095397">
        <w:rPr>
          <w:rFonts w:cs="Arial"/>
          <w:b w:val="0"/>
          <w:bCs w:val="0"/>
          <w:sz w:val="22"/>
          <w:szCs w:val="22"/>
          <w:lang w:val="en-GB"/>
        </w:rPr>
        <w:t>.</w:t>
      </w:r>
      <w:r w:rsidR="0068170E">
        <w:rPr>
          <w:rFonts w:cs="Arial"/>
          <w:b w:val="0"/>
          <w:bCs w:val="0"/>
          <w:sz w:val="22"/>
          <w:szCs w:val="22"/>
          <w:lang w:val="en-GB"/>
        </w:rPr>
        <w:t xml:space="preserve"> Minute 5ii below refers.</w:t>
      </w:r>
    </w:p>
    <w:p w14:paraId="72C3AEAD" w14:textId="77777777" w:rsidR="00095397" w:rsidRPr="00095397" w:rsidRDefault="00095397" w:rsidP="00095397"/>
    <w:p w14:paraId="2662E46D" w14:textId="422D96B1" w:rsidR="00460AAA" w:rsidRPr="00C21E49" w:rsidRDefault="00C23C82" w:rsidP="00460AAA">
      <w:pPr>
        <w:pStyle w:val="MinuteHeading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  <w:lang w:val="en-GB"/>
        </w:rPr>
        <w:t>M</w:t>
      </w:r>
      <w:r w:rsidR="00460AAA" w:rsidRPr="00C21E49">
        <w:rPr>
          <w:rFonts w:cs="Arial"/>
          <w:sz w:val="22"/>
          <w:szCs w:val="22"/>
          <w:lang w:val="en-GB"/>
        </w:rPr>
        <w:t>inutes</w:t>
      </w:r>
      <w:r w:rsidR="006804F1">
        <w:rPr>
          <w:rFonts w:cs="Arial"/>
          <w:sz w:val="22"/>
          <w:szCs w:val="22"/>
          <w:lang w:val="en-GB"/>
        </w:rPr>
        <w:t xml:space="preserve">: </w:t>
      </w:r>
      <w:r w:rsidR="00873527">
        <w:rPr>
          <w:rFonts w:cs="Arial"/>
          <w:sz w:val="22"/>
          <w:szCs w:val="22"/>
          <w:lang w:val="en-GB"/>
        </w:rPr>
        <w:t>13 December 2</w:t>
      </w:r>
      <w:r w:rsidR="006804F1">
        <w:rPr>
          <w:rFonts w:cs="Arial"/>
          <w:sz w:val="22"/>
          <w:szCs w:val="22"/>
          <w:lang w:val="en-GB"/>
        </w:rPr>
        <w:t>02</w:t>
      </w:r>
      <w:r w:rsidR="009D0143">
        <w:rPr>
          <w:rFonts w:cs="Arial"/>
          <w:sz w:val="22"/>
          <w:szCs w:val="22"/>
          <w:lang w:val="en-GB"/>
        </w:rPr>
        <w:t>3</w:t>
      </w:r>
    </w:p>
    <w:p w14:paraId="6BE4B2FE" w14:textId="40B83916" w:rsidR="009D0143" w:rsidRDefault="009D0143" w:rsidP="00FC70C4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Upon the motion of Cllr </w:t>
      </w:r>
      <w:r w:rsidR="004F538E">
        <w:rPr>
          <w:rFonts w:cs="Arial"/>
          <w:sz w:val="22"/>
          <w:szCs w:val="22"/>
        </w:rPr>
        <w:t>Kiddy,</w:t>
      </w:r>
      <w:r w:rsidR="00BA60F4">
        <w:rPr>
          <w:rFonts w:cs="Arial"/>
          <w:sz w:val="22"/>
          <w:szCs w:val="22"/>
        </w:rPr>
        <w:t xml:space="preserve"> </w:t>
      </w:r>
      <w:r w:rsidR="00D97950">
        <w:rPr>
          <w:rFonts w:cs="Arial"/>
          <w:sz w:val="22"/>
          <w:szCs w:val="22"/>
        </w:rPr>
        <w:t xml:space="preserve">seconded by Cllr </w:t>
      </w:r>
      <w:r w:rsidR="004F538E">
        <w:rPr>
          <w:rFonts w:cs="Arial"/>
          <w:sz w:val="22"/>
          <w:szCs w:val="22"/>
        </w:rPr>
        <w:t>Nichols</w:t>
      </w:r>
      <w:r w:rsidR="00AD3A2D">
        <w:rPr>
          <w:rFonts w:cs="Arial"/>
          <w:sz w:val="22"/>
          <w:szCs w:val="22"/>
        </w:rPr>
        <w:t xml:space="preserve"> </w:t>
      </w:r>
      <w:r w:rsidR="00D97950">
        <w:rPr>
          <w:rFonts w:cs="Arial"/>
          <w:sz w:val="22"/>
          <w:szCs w:val="22"/>
        </w:rPr>
        <w:t>and duly carried, it was:</w:t>
      </w:r>
    </w:p>
    <w:p w14:paraId="3B638497" w14:textId="77777777" w:rsidR="00D97950" w:rsidRDefault="00D97950" w:rsidP="00FC70C4">
      <w:pPr>
        <w:ind w:left="360"/>
        <w:rPr>
          <w:rFonts w:cs="Arial"/>
          <w:sz w:val="22"/>
          <w:szCs w:val="22"/>
        </w:rPr>
      </w:pPr>
    </w:p>
    <w:p w14:paraId="440D78DD" w14:textId="77777777" w:rsidR="00A835BA" w:rsidRDefault="00A2150E" w:rsidP="006979CF">
      <w:pPr>
        <w:ind w:left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Resolved</w:t>
      </w:r>
      <w:r w:rsidR="00A835BA">
        <w:rPr>
          <w:rFonts w:cs="Arial"/>
          <w:b/>
          <w:bCs/>
          <w:sz w:val="22"/>
          <w:szCs w:val="22"/>
        </w:rPr>
        <w:t>:</w:t>
      </w:r>
    </w:p>
    <w:p w14:paraId="699654A0" w14:textId="5F28E25F" w:rsidR="00FC70C4" w:rsidRDefault="008453BF" w:rsidP="006979CF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That the minutes of the</w:t>
      </w:r>
      <w:r w:rsidR="00245BC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Parish Council</w:t>
      </w:r>
      <w:r w:rsidR="00050339">
        <w:rPr>
          <w:rFonts w:cs="Arial"/>
          <w:sz w:val="22"/>
          <w:szCs w:val="22"/>
        </w:rPr>
        <w:t xml:space="preserve"> meeting </w:t>
      </w:r>
      <w:r>
        <w:rPr>
          <w:rFonts w:cs="Arial"/>
          <w:sz w:val="22"/>
          <w:szCs w:val="22"/>
        </w:rPr>
        <w:t xml:space="preserve">held on </w:t>
      </w:r>
      <w:r w:rsidR="00F11B3D">
        <w:rPr>
          <w:rFonts w:cs="Arial"/>
          <w:sz w:val="22"/>
          <w:szCs w:val="22"/>
        </w:rPr>
        <w:t>1</w:t>
      </w:r>
      <w:r w:rsidR="004F538E">
        <w:rPr>
          <w:rFonts w:cs="Arial"/>
          <w:sz w:val="22"/>
          <w:szCs w:val="22"/>
        </w:rPr>
        <w:t>3 December</w:t>
      </w:r>
      <w:r w:rsidR="00245BCC">
        <w:rPr>
          <w:rFonts w:cs="Arial"/>
          <w:sz w:val="22"/>
          <w:szCs w:val="22"/>
        </w:rPr>
        <w:t xml:space="preserve"> 2023</w:t>
      </w:r>
      <w:r w:rsidR="003B0CC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 </w:t>
      </w:r>
      <w:r w:rsidR="00A835BA">
        <w:rPr>
          <w:rFonts w:cs="Arial"/>
          <w:sz w:val="22"/>
          <w:szCs w:val="22"/>
        </w:rPr>
        <w:t>approve</w:t>
      </w:r>
      <w:r>
        <w:rPr>
          <w:rFonts w:cs="Arial"/>
          <w:sz w:val="22"/>
          <w:szCs w:val="22"/>
        </w:rPr>
        <w:t>d</w:t>
      </w:r>
      <w:r w:rsidR="00A835BA">
        <w:rPr>
          <w:rFonts w:cs="Arial"/>
          <w:sz w:val="22"/>
          <w:szCs w:val="22"/>
        </w:rPr>
        <w:t xml:space="preserve"> as a correct record</w:t>
      </w:r>
      <w:r>
        <w:rPr>
          <w:rFonts w:cs="Arial"/>
          <w:sz w:val="22"/>
          <w:szCs w:val="22"/>
        </w:rPr>
        <w:t xml:space="preserve"> and signed by the Chairman</w:t>
      </w:r>
      <w:r w:rsidR="00AB4EFC">
        <w:rPr>
          <w:rFonts w:cs="Arial"/>
          <w:sz w:val="22"/>
          <w:szCs w:val="22"/>
        </w:rPr>
        <w:t>.</w:t>
      </w:r>
    </w:p>
    <w:p w14:paraId="7EA36274" w14:textId="348C101A" w:rsidR="008453BF" w:rsidRDefault="008453BF" w:rsidP="00FC70C4">
      <w:pPr>
        <w:ind w:left="360"/>
        <w:rPr>
          <w:rFonts w:cs="Arial"/>
          <w:sz w:val="22"/>
          <w:szCs w:val="22"/>
        </w:rPr>
      </w:pPr>
    </w:p>
    <w:p w14:paraId="7C529619" w14:textId="77777777" w:rsidR="00431B3D" w:rsidRDefault="00431B3D" w:rsidP="00FC70C4">
      <w:pPr>
        <w:ind w:left="360"/>
        <w:rPr>
          <w:rFonts w:cs="Arial"/>
          <w:sz w:val="22"/>
          <w:szCs w:val="22"/>
        </w:rPr>
      </w:pPr>
    </w:p>
    <w:p w14:paraId="2C40247B" w14:textId="77777777" w:rsidR="00553281" w:rsidRDefault="00553281" w:rsidP="00651FAF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matters arose from </w:t>
      </w:r>
      <w:r w:rsidR="00FF4A90">
        <w:rPr>
          <w:rFonts w:cs="Arial"/>
          <w:sz w:val="22"/>
          <w:szCs w:val="22"/>
        </w:rPr>
        <w:t xml:space="preserve">consideration of </w:t>
      </w:r>
      <w:r>
        <w:rPr>
          <w:rFonts w:cs="Arial"/>
          <w:sz w:val="22"/>
          <w:szCs w:val="22"/>
        </w:rPr>
        <w:t>the minutes:</w:t>
      </w:r>
    </w:p>
    <w:p w14:paraId="0EC2567E" w14:textId="77777777" w:rsidR="00553281" w:rsidRDefault="00553281" w:rsidP="00651FAF">
      <w:pPr>
        <w:ind w:left="360"/>
        <w:rPr>
          <w:rFonts w:cs="Arial"/>
          <w:sz w:val="22"/>
          <w:szCs w:val="22"/>
        </w:rPr>
      </w:pPr>
    </w:p>
    <w:p w14:paraId="49F01C93" w14:textId="5427F425" w:rsidR="000071F4" w:rsidRPr="0047567F" w:rsidRDefault="009850F9" w:rsidP="002975AF">
      <w:pPr>
        <w:pStyle w:val="ListParagraph"/>
        <w:numPr>
          <w:ilvl w:val="0"/>
          <w:numId w:val="13"/>
        </w:numPr>
        <w:ind w:left="107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Minute 2 </w:t>
      </w:r>
      <w:r>
        <w:rPr>
          <w:rFonts w:cs="Arial"/>
          <w:sz w:val="22"/>
          <w:szCs w:val="22"/>
        </w:rPr>
        <w:t xml:space="preserve">(Receipt of Reports and </w:t>
      </w:r>
      <w:r w:rsidR="0047567F">
        <w:rPr>
          <w:rFonts w:cs="Arial"/>
          <w:sz w:val="22"/>
          <w:szCs w:val="22"/>
        </w:rPr>
        <w:t>Consideration</w:t>
      </w:r>
      <w:r>
        <w:rPr>
          <w:rFonts w:cs="Arial"/>
          <w:sz w:val="22"/>
          <w:szCs w:val="22"/>
        </w:rPr>
        <w:t xml:space="preserve"> of Issues </w:t>
      </w:r>
      <w:r w:rsidR="0047567F">
        <w:rPr>
          <w:rFonts w:cs="Arial"/>
          <w:sz w:val="22"/>
          <w:szCs w:val="22"/>
        </w:rPr>
        <w:t>Raised</w:t>
      </w:r>
      <w:r>
        <w:rPr>
          <w:rFonts w:cs="Arial"/>
          <w:sz w:val="22"/>
          <w:szCs w:val="22"/>
        </w:rPr>
        <w:t xml:space="preserve"> by Members of the Public)</w:t>
      </w:r>
    </w:p>
    <w:p w14:paraId="1BE2C524" w14:textId="386F6677" w:rsidR="0047567F" w:rsidRDefault="001A5B89" w:rsidP="0047567F">
      <w:pPr>
        <w:ind w:left="107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Cllr Smith updated the Council on the current position regarding </w:t>
      </w:r>
      <w:r w:rsidR="00032A67">
        <w:rPr>
          <w:rFonts w:cs="Arial"/>
          <w:sz w:val="22"/>
          <w:szCs w:val="22"/>
        </w:rPr>
        <w:t xml:space="preserve">the condition of </w:t>
      </w:r>
      <w:r w:rsidR="00ED614E">
        <w:rPr>
          <w:rFonts w:cs="Arial"/>
          <w:sz w:val="22"/>
          <w:szCs w:val="22"/>
        </w:rPr>
        <w:t xml:space="preserve">the </w:t>
      </w:r>
      <w:r w:rsidR="00032A67">
        <w:rPr>
          <w:rFonts w:cs="Arial"/>
          <w:sz w:val="22"/>
          <w:szCs w:val="22"/>
        </w:rPr>
        <w:t xml:space="preserve">bridge at </w:t>
      </w:r>
      <w:r w:rsidR="00A26A96">
        <w:rPr>
          <w:rFonts w:cs="Arial"/>
          <w:sz w:val="22"/>
          <w:szCs w:val="22"/>
        </w:rPr>
        <w:t>Boyton End</w:t>
      </w:r>
      <w:r w:rsidR="00032A67">
        <w:rPr>
          <w:rFonts w:cs="Arial"/>
          <w:sz w:val="22"/>
          <w:szCs w:val="22"/>
        </w:rPr>
        <w:t xml:space="preserve"> </w:t>
      </w:r>
      <w:r w:rsidR="00456BE8">
        <w:rPr>
          <w:rFonts w:cs="Arial"/>
          <w:sz w:val="22"/>
          <w:szCs w:val="22"/>
        </w:rPr>
        <w:t>/</w:t>
      </w:r>
      <w:r w:rsidR="00A26A96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Baythorne</w:t>
      </w:r>
      <w:proofErr w:type="spellEnd"/>
      <w:r>
        <w:rPr>
          <w:rFonts w:cs="Arial"/>
          <w:sz w:val="22"/>
          <w:szCs w:val="22"/>
        </w:rPr>
        <w:t xml:space="preserve"> End</w:t>
      </w:r>
      <w:r w:rsidR="00A26A96">
        <w:rPr>
          <w:rFonts w:cs="Arial"/>
          <w:sz w:val="22"/>
          <w:szCs w:val="22"/>
        </w:rPr>
        <w:t xml:space="preserve">.  Although some </w:t>
      </w:r>
      <w:r w:rsidR="005A04B5">
        <w:rPr>
          <w:rFonts w:cs="Arial"/>
          <w:sz w:val="22"/>
          <w:szCs w:val="22"/>
        </w:rPr>
        <w:t>jetting work had been carried out since the last meeting, th</w:t>
      </w:r>
      <w:r w:rsidR="00052E64">
        <w:rPr>
          <w:rFonts w:cs="Arial"/>
          <w:sz w:val="22"/>
          <w:szCs w:val="22"/>
        </w:rPr>
        <w:t xml:space="preserve">is </w:t>
      </w:r>
      <w:r w:rsidR="00032A67">
        <w:rPr>
          <w:rFonts w:cs="Arial"/>
          <w:sz w:val="22"/>
          <w:szCs w:val="22"/>
        </w:rPr>
        <w:t xml:space="preserve">had not </w:t>
      </w:r>
      <w:r w:rsidR="00EC332F">
        <w:rPr>
          <w:rFonts w:cs="Arial"/>
          <w:sz w:val="22"/>
          <w:szCs w:val="22"/>
        </w:rPr>
        <w:t>tackled the underlying issue of the bridge’s structural integrity</w:t>
      </w:r>
      <w:r w:rsidR="0005302C">
        <w:rPr>
          <w:rFonts w:cs="Arial"/>
          <w:sz w:val="22"/>
          <w:szCs w:val="22"/>
        </w:rPr>
        <w:t xml:space="preserve"> and there were </w:t>
      </w:r>
      <w:r w:rsidR="004C4B47">
        <w:rPr>
          <w:rFonts w:cs="Arial"/>
          <w:sz w:val="22"/>
          <w:szCs w:val="22"/>
        </w:rPr>
        <w:t>now con</w:t>
      </w:r>
      <w:r w:rsidR="00DA75C2">
        <w:rPr>
          <w:rFonts w:cs="Arial"/>
          <w:sz w:val="22"/>
          <w:szCs w:val="22"/>
        </w:rPr>
        <w:t>cerns</w:t>
      </w:r>
      <w:r w:rsidR="004C4B47">
        <w:rPr>
          <w:rFonts w:cs="Arial"/>
          <w:sz w:val="22"/>
          <w:szCs w:val="22"/>
        </w:rPr>
        <w:t xml:space="preserve"> </w:t>
      </w:r>
      <w:r w:rsidR="0005302C">
        <w:rPr>
          <w:rFonts w:cs="Arial"/>
          <w:sz w:val="22"/>
          <w:szCs w:val="22"/>
        </w:rPr>
        <w:t xml:space="preserve">that </w:t>
      </w:r>
      <w:r w:rsidR="00DA75C2">
        <w:rPr>
          <w:rFonts w:cs="Arial"/>
          <w:sz w:val="22"/>
          <w:szCs w:val="22"/>
        </w:rPr>
        <w:t xml:space="preserve">it could </w:t>
      </w:r>
      <w:r w:rsidR="006E7A21">
        <w:rPr>
          <w:rFonts w:cs="Arial"/>
          <w:sz w:val="22"/>
          <w:szCs w:val="22"/>
        </w:rPr>
        <w:t xml:space="preserve">soon </w:t>
      </w:r>
      <w:r w:rsidR="00DA75C2">
        <w:rPr>
          <w:rFonts w:cs="Arial"/>
          <w:sz w:val="22"/>
          <w:szCs w:val="22"/>
        </w:rPr>
        <w:t>become impassable.</w:t>
      </w:r>
      <w:r w:rsidR="00052E64">
        <w:rPr>
          <w:rFonts w:cs="Arial"/>
          <w:sz w:val="22"/>
          <w:szCs w:val="22"/>
        </w:rPr>
        <w:t xml:space="preserve">  </w:t>
      </w:r>
      <w:r w:rsidR="00E24986">
        <w:rPr>
          <w:rFonts w:cs="Arial"/>
          <w:sz w:val="22"/>
          <w:szCs w:val="22"/>
        </w:rPr>
        <w:t xml:space="preserve">The Clerk was asked to liaise with Essex County Council </w:t>
      </w:r>
      <w:r w:rsidR="00A56C25">
        <w:rPr>
          <w:rFonts w:cs="Arial"/>
          <w:sz w:val="22"/>
          <w:szCs w:val="22"/>
        </w:rPr>
        <w:t xml:space="preserve">as the authority </w:t>
      </w:r>
      <w:proofErr w:type="spellStart"/>
      <w:r w:rsidR="00FB3941">
        <w:rPr>
          <w:rFonts w:cs="Arial"/>
          <w:sz w:val="22"/>
          <w:szCs w:val="22"/>
        </w:rPr>
        <w:t>beleived</w:t>
      </w:r>
      <w:proofErr w:type="spellEnd"/>
      <w:r w:rsidR="00A56C25">
        <w:rPr>
          <w:rFonts w:cs="Arial"/>
          <w:sz w:val="22"/>
          <w:szCs w:val="22"/>
        </w:rPr>
        <w:t xml:space="preserve"> to </w:t>
      </w:r>
      <w:r w:rsidR="008167B6">
        <w:rPr>
          <w:rFonts w:cs="Arial"/>
          <w:sz w:val="22"/>
          <w:szCs w:val="22"/>
        </w:rPr>
        <w:t>be</w:t>
      </w:r>
      <w:r w:rsidR="00A56C25">
        <w:rPr>
          <w:rFonts w:cs="Arial"/>
          <w:sz w:val="22"/>
          <w:szCs w:val="22"/>
        </w:rPr>
        <w:t xml:space="preserve"> r</w:t>
      </w:r>
      <w:r w:rsidR="0016329A">
        <w:rPr>
          <w:rFonts w:cs="Arial"/>
          <w:sz w:val="22"/>
          <w:szCs w:val="22"/>
        </w:rPr>
        <w:t>esponsib</w:t>
      </w:r>
      <w:r w:rsidR="008167B6">
        <w:rPr>
          <w:rFonts w:cs="Arial"/>
          <w:sz w:val="22"/>
          <w:szCs w:val="22"/>
        </w:rPr>
        <w:t>le</w:t>
      </w:r>
      <w:r w:rsidR="0016329A">
        <w:rPr>
          <w:rFonts w:cs="Arial"/>
          <w:sz w:val="22"/>
          <w:szCs w:val="22"/>
        </w:rPr>
        <w:t xml:space="preserve"> </w:t>
      </w:r>
      <w:r w:rsidR="00A56C25">
        <w:rPr>
          <w:rFonts w:cs="Arial"/>
          <w:sz w:val="22"/>
          <w:szCs w:val="22"/>
        </w:rPr>
        <w:t>for the bridge.</w:t>
      </w:r>
    </w:p>
    <w:p w14:paraId="6282D314" w14:textId="77777777" w:rsidR="00CF7AFA" w:rsidRDefault="00CF7AFA" w:rsidP="0047567F">
      <w:pPr>
        <w:ind w:left="1077"/>
        <w:rPr>
          <w:rFonts w:cs="Arial"/>
          <w:sz w:val="22"/>
          <w:szCs w:val="22"/>
        </w:rPr>
      </w:pPr>
    </w:p>
    <w:p w14:paraId="26D7AE5A" w14:textId="24BABD12" w:rsidR="00CF7AFA" w:rsidRPr="00224865" w:rsidRDefault="00CF7AFA" w:rsidP="0047567F">
      <w:pPr>
        <w:ind w:left="107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Cllr McKenny update</w:t>
      </w:r>
      <w:r w:rsidR="00FB3941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the Council on the current position regarding the repaired </w:t>
      </w:r>
      <w:r w:rsidR="0079556F">
        <w:rPr>
          <w:rFonts w:cs="Arial"/>
          <w:sz w:val="22"/>
          <w:szCs w:val="22"/>
        </w:rPr>
        <w:t>village sign, noting that the new roof was still awaited.</w:t>
      </w:r>
    </w:p>
    <w:p w14:paraId="309CAA31" w14:textId="77777777" w:rsidR="0047567F" w:rsidRPr="00A04598" w:rsidRDefault="0047567F" w:rsidP="00A04598">
      <w:pPr>
        <w:ind w:left="717"/>
        <w:rPr>
          <w:rFonts w:cs="Arial"/>
          <w:sz w:val="22"/>
          <w:szCs w:val="22"/>
        </w:rPr>
      </w:pPr>
    </w:p>
    <w:p w14:paraId="2A5CA036" w14:textId="57AFA240" w:rsidR="001243FA" w:rsidRDefault="00FF4A90" w:rsidP="002975AF">
      <w:pPr>
        <w:pStyle w:val="ListParagraph"/>
        <w:numPr>
          <w:ilvl w:val="0"/>
          <w:numId w:val="13"/>
        </w:numPr>
        <w:ind w:left="1077"/>
        <w:rPr>
          <w:rFonts w:cs="Arial"/>
          <w:sz w:val="22"/>
          <w:szCs w:val="22"/>
        </w:rPr>
      </w:pPr>
      <w:r w:rsidRPr="002943E6">
        <w:rPr>
          <w:rFonts w:cs="Arial"/>
          <w:b/>
          <w:bCs/>
          <w:sz w:val="22"/>
          <w:szCs w:val="22"/>
        </w:rPr>
        <w:t>Minute</w:t>
      </w:r>
      <w:r w:rsidR="00F326EF" w:rsidRPr="002943E6">
        <w:rPr>
          <w:rFonts w:cs="Arial"/>
          <w:b/>
          <w:bCs/>
          <w:sz w:val="22"/>
          <w:szCs w:val="22"/>
        </w:rPr>
        <w:t xml:space="preserve"> </w:t>
      </w:r>
      <w:r w:rsidR="00460E39">
        <w:rPr>
          <w:rFonts w:cs="Arial"/>
          <w:b/>
          <w:bCs/>
          <w:sz w:val="22"/>
          <w:szCs w:val="22"/>
        </w:rPr>
        <w:t>4</w:t>
      </w:r>
      <w:r w:rsidR="00F326EF" w:rsidRPr="002943E6">
        <w:rPr>
          <w:rFonts w:cs="Arial"/>
          <w:sz w:val="22"/>
          <w:szCs w:val="22"/>
        </w:rPr>
        <w:t xml:space="preserve"> (</w:t>
      </w:r>
      <w:r w:rsidR="002775AF">
        <w:rPr>
          <w:rFonts w:cs="Arial"/>
          <w:sz w:val="22"/>
          <w:szCs w:val="22"/>
        </w:rPr>
        <w:t>Minutes: 19 October 2023)</w:t>
      </w:r>
    </w:p>
    <w:p w14:paraId="01D6B337" w14:textId="0BF411E2" w:rsidR="00EC4792" w:rsidRDefault="00A3623D" w:rsidP="001243FA">
      <w:pPr>
        <w:ind w:left="107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Cllr Kiddy updated the Council on </w:t>
      </w:r>
      <w:r w:rsidR="00EC4792">
        <w:rPr>
          <w:rFonts w:cs="Arial"/>
          <w:sz w:val="22"/>
          <w:szCs w:val="22"/>
        </w:rPr>
        <w:t xml:space="preserve">progress regarding the planned </w:t>
      </w:r>
      <w:r>
        <w:rPr>
          <w:rFonts w:cs="Arial"/>
          <w:sz w:val="22"/>
          <w:szCs w:val="22"/>
        </w:rPr>
        <w:t>repair</w:t>
      </w:r>
      <w:r w:rsidR="00201655">
        <w:rPr>
          <w:rFonts w:cs="Arial"/>
          <w:sz w:val="22"/>
          <w:szCs w:val="22"/>
        </w:rPr>
        <w:t>/renewal of the War Memorial</w:t>
      </w:r>
      <w:r w:rsidR="00FC5F0D">
        <w:rPr>
          <w:rFonts w:cs="Arial"/>
          <w:sz w:val="22"/>
          <w:szCs w:val="22"/>
        </w:rPr>
        <w:t xml:space="preserve">, explaining </w:t>
      </w:r>
      <w:r w:rsidR="00E46576">
        <w:rPr>
          <w:rFonts w:cs="Arial"/>
          <w:sz w:val="22"/>
          <w:szCs w:val="22"/>
        </w:rPr>
        <w:t xml:space="preserve">that she had liaised with </w:t>
      </w:r>
      <w:r w:rsidR="001E6CA0">
        <w:rPr>
          <w:rFonts w:cs="Arial"/>
          <w:sz w:val="22"/>
          <w:szCs w:val="22"/>
        </w:rPr>
        <w:t>a neighbouring parish who had recently completed a similar project</w:t>
      </w:r>
      <w:r w:rsidR="00EC4792">
        <w:rPr>
          <w:rFonts w:cs="Arial"/>
          <w:sz w:val="22"/>
          <w:szCs w:val="22"/>
        </w:rPr>
        <w:t xml:space="preserve">.  </w:t>
      </w:r>
      <w:r w:rsidR="006C31B0">
        <w:rPr>
          <w:rFonts w:cs="Arial"/>
          <w:sz w:val="22"/>
          <w:szCs w:val="22"/>
        </w:rPr>
        <w:t xml:space="preserve">She undertook to investigate the possibility </w:t>
      </w:r>
      <w:r w:rsidR="00671555">
        <w:rPr>
          <w:rFonts w:cs="Arial"/>
          <w:sz w:val="22"/>
          <w:szCs w:val="22"/>
        </w:rPr>
        <w:t xml:space="preserve">of obtaining a grant towards the cost of </w:t>
      </w:r>
      <w:r w:rsidR="006B4B73">
        <w:rPr>
          <w:rFonts w:cs="Arial"/>
          <w:sz w:val="22"/>
          <w:szCs w:val="22"/>
        </w:rPr>
        <w:t>the work</w:t>
      </w:r>
      <w:r w:rsidR="003306BD">
        <w:rPr>
          <w:rFonts w:cs="Arial"/>
          <w:sz w:val="22"/>
          <w:szCs w:val="22"/>
        </w:rPr>
        <w:t>.</w:t>
      </w:r>
    </w:p>
    <w:p w14:paraId="2EC9B2A7" w14:textId="6DBAE0D1" w:rsidR="00D10A85" w:rsidRDefault="00D10A85" w:rsidP="00D10A85">
      <w:pPr>
        <w:ind w:left="1080"/>
        <w:rPr>
          <w:rFonts w:cs="Arial"/>
          <w:sz w:val="22"/>
          <w:szCs w:val="22"/>
        </w:rPr>
      </w:pPr>
    </w:p>
    <w:p w14:paraId="3FB39704" w14:textId="5926CB13" w:rsidR="00E43A08" w:rsidRDefault="00315C9D" w:rsidP="00E43A08">
      <w:pPr>
        <w:pStyle w:val="ListParagraph"/>
        <w:numPr>
          <w:ilvl w:val="0"/>
          <w:numId w:val="13"/>
        </w:numPr>
        <w:ind w:left="1077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Minutes 8 </w:t>
      </w:r>
      <w:r>
        <w:rPr>
          <w:rFonts w:cs="Arial"/>
          <w:sz w:val="22"/>
          <w:szCs w:val="22"/>
        </w:rPr>
        <w:t>(Club and Society Minutes, including the Bowls Club AGM)</w:t>
      </w:r>
    </w:p>
    <w:p w14:paraId="22B074DD" w14:textId="2FC8AB7C" w:rsidR="001B7339" w:rsidRDefault="00FE481D" w:rsidP="00FE481D">
      <w:pPr>
        <w:ind w:left="107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Noting the generous contribution </w:t>
      </w:r>
      <w:r w:rsidR="00ED2E10">
        <w:rPr>
          <w:rFonts w:cs="Arial"/>
          <w:sz w:val="22"/>
          <w:szCs w:val="22"/>
        </w:rPr>
        <w:t>from the District Councillors towards the cost of a new notice board</w:t>
      </w:r>
      <w:r w:rsidR="00362C04">
        <w:rPr>
          <w:rFonts w:cs="Arial"/>
          <w:sz w:val="22"/>
          <w:szCs w:val="22"/>
        </w:rPr>
        <w:t xml:space="preserve"> (minute 2 above refers)</w:t>
      </w:r>
      <w:r w:rsidR="00ED2E10">
        <w:rPr>
          <w:rFonts w:cs="Arial"/>
          <w:sz w:val="22"/>
          <w:szCs w:val="22"/>
        </w:rPr>
        <w:t xml:space="preserve">, it was agreed to </w:t>
      </w:r>
      <w:r w:rsidR="006E07D5">
        <w:rPr>
          <w:rFonts w:cs="Arial"/>
          <w:sz w:val="22"/>
          <w:szCs w:val="22"/>
        </w:rPr>
        <w:t>purchase</w:t>
      </w:r>
      <w:r w:rsidR="002E1611">
        <w:rPr>
          <w:rFonts w:cs="Arial"/>
          <w:sz w:val="22"/>
          <w:szCs w:val="22"/>
        </w:rPr>
        <w:t xml:space="preserve"> a board from the </w:t>
      </w:r>
      <w:r w:rsidR="00043E84">
        <w:rPr>
          <w:rFonts w:cs="Arial"/>
          <w:sz w:val="22"/>
          <w:szCs w:val="22"/>
        </w:rPr>
        <w:t>c</w:t>
      </w:r>
      <w:r w:rsidR="002E1611">
        <w:rPr>
          <w:rFonts w:cs="Arial"/>
          <w:sz w:val="22"/>
          <w:szCs w:val="22"/>
        </w:rPr>
        <w:t xml:space="preserve">ompany </w:t>
      </w:r>
      <w:r w:rsidR="00043E84">
        <w:rPr>
          <w:rFonts w:cs="Arial"/>
          <w:sz w:val="22"/>
          <w:szCs w:val="22"/>
        </w:rPr>
        <w:t xml:space="preserve">which had </w:t>
      </w:r>
      <w:r w:rsidR="002E1611">
        <w:rPr>
          <w:rFonts w:cs="Arial"/>
          <w:sz w:val="22"/>
          <w:szCs w:val="22"/>
        </w:rPr>
        <w:t>supplie</w:t>
      </w:r>
      <w:r w:rsidR="00043E84">
        <w:rPr>
          <w:rFonts w:cs="Arial"/>
          <w:sz w:val="22"/>
          <w:szCs w:val="22"/>
        </w:rPr>
        <w:t>d the board at the village shop</w:t>
      </w:r>
      <w:r w:rsidR="004E0FE7">
        <w:rPr>
          <w:rFonts w:cs="Arial"/>
          <w:sz w:val="22"/>
          <w:szCs w:val="22"/>
        </w:rPr>
        <w:t>, at a</w:t>
      </w:r>
      <w:r w:rsidR="00DA4BC0">
        <w:rPr>
          <w:rFonts w:cs="Arial"/>
          <w:sz w:val="22"/>
          <w:szCs w:val="22"/>
        </w:rPr>
        <w:t xml:space="preserve">n </w:t>
      </w:r>
      <w:r w:rsidR="003477C1">
        <w:rPr>
          <w:rFonts w:cs="Arial"/>
          <w:sz w:val="22"/>
          <w:szCs w:val="22"/>
        </w:rPr>
        <w:t xml:space="preserve">anticipated </w:t>
      </w:r>
      <w:r w:rsidR="00DA4BC0">
        <w:rPr>
          <w:rFonts w:cs="Arial"/>
          <w:sz w:val="22"/>
          <w:szCs w:val="22"/>
        </w:rPr>
        <w:t>cost</w:t>
      </w:r>
      <w:r w:rsidR="003477C1">
        <w:rPr>
          <w:rFonts w:cs="Arial"/>
          <w:sz w:val="22"/>
          <w:szCs w:val="22"/>
        </w:rPr>
        <w:t xml:space="preserve"> in the region of </w:t>
      </w:r>
      <w:r w:rsidR="004E0FE7">
        <w:rPr>
          <w:rFonts w:cs="Arial"/>
          <w:sz w:val="22"/>
          <w:szCs w:val="22"/>
        </w:rPr>
        <w:t>£</w:t>
      </w:r>
      <w:r w:rsidR="00E43BF7">
        <w:rPr>
          <w:rFonts w:cs="Arial"/>
          <w:sz w:val="22"/>
          <w:szCs w:val="22"/>
        </w:rPr>
        <w:t>1</w:t>
      </w:r>
      <w:r w:rsidR="00DA4BC0">
        <w:rPr>
          <w:rFonts w:cs="Arial"/>
          <w:sz w:val="22"/>
          <w:szCs w:val="22"/>
        </w:rPr>
        <w:t>,750</w:t>
      </w:r>
      <w:r w:rsidR="00043E84">
        <w:rPr>
          <w:rFonts w:cs="Arial"/>
          <w:sz w:val="22"/>
          <w:szCs w:val="22"/>
        </w:rPr>
        <w:t xml:space="preserve">. </w:t>
      </w:r>
      <w:r w:rsidR="002E1611">
        <w:rPr>
          <w:rFonts w:cs="Arial"/>
          <w:sz w:val="22"/>
          <w:szCs w:val="22"/>
        </w:rPr>
        <w:t xml:space="preserve"> </w:t>
      </w:r>
      <w:r w:rsidR="00043E84">
        <w:rPr>
          <w:rFonts w:cs="Arial"/>
          <w:sz w:val="22"/>
          <w:szCs w:val="22"/>
        </w:rPr>
        <w:t xml:space="preserve">The Board would be installed on the grass area at the entrance </w:t>
      </w:r>
      <w:r w:rsidR="00B80695">
        <w:rPr>
          <w:rFonts w:cs="Arial"/>
          <w:sz w:val="22"/>
          <w:szCs w:val="22"/>
        </w:rPr>
        <w:t>to</w:t>
      </w:r>
      <w:r w:rsidR="00043E84">
        <w:rPr>
          <w:rFonts w:cs="Arial"/>
          <w:sz w:val="22"/>
          <w:szCs w:val="22"/>
        </w:rPr>
        <w:t xml:space="preserve"> Church Park.</w:t>
      </w:r>
    </w:p>
    <w:p w14:paraId="526BBAB1" w14:textId="77777777" w:rsidR="003731FB" w:rsidRDefault="003731FB" w:rsidP="003731FB">
      <w:pPr>
        <w:ind w:left="1077"/>
        <w:rPr>
          <w:rFonts w:cs="Arial"/>
          <w:sz w:val="22"/>
          <w:szCs w:val="22"/>
        </w:rPr>
      </w:pPr>
    </w:p>
    <w:p w14:paraId="7B93B76E" w14:textId="41DCBB12" w:rsidR="00715376" w:rsidRDefault="00715376" w:rsidP="00715376">
      <w:pPr>
        <w:ind w:left="35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Variation in the Order of Business</w:t>
      </w:r>
    </w:p>
    <w:p w14:paraId="6F712F36" w14:textId="339F104C" w:rsidR="00715376" w:rsidRDefault="004D1CB4" w:rsidP="00715376">
      <w:pPr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was agreed to vary the order of the agenda such that Item 6 (Renewal of Grounds Maintenance Contract) be considered immediately </w:t>
      </w:r>
      <w:r w:rsidR="00222256">
        <w:rPr>
          <w:rFonts w:cs="Arial"/>
          <w:sz w:val="22"/>
          <w:szCs w:val="22"/>
        </w:rPr>
        <w:t>before Item 5ii (Grant Application: Stoke by Clare Parish Church)</w:t>
      </w:r>
      <w:r w:rsidR="007C2300">
        <w:rPr>
          <w:rFonts w:cs="Arial"/>
          <w:sz w:val="22"/>
          <w:szCs w:val="22"/>
        </w:rPr>
        <w:t>.  This was to enable</w:t>
      </w:r>
      <w:r w:rsidR="008530DD">
        <w:rPr>
          <w:rFonts w:cs="Arial"/>
          <w:sz w:val="22"/>
          <w:szCs w:val="22"/>
        </w:rPr>
        <w:t xml:space="preserve"> those</w:t>
      </w:r>
      <w:r w:rsidR="007C2300">
        <w:rPr>
          <w:rFonts w:cs="Arial"/>
          <w:sz w:val="22"/>
          <w:szCs w:val="22"/>
        </w:rPr>
        <w:t xml:space="preserve"> item</w:t>
      </w:r>
      <w:r w:rsidR="008530DD">
        <w:rPr>
          <w:rFonts w:cs="Arial"/>
          <w:sz w:val="22"/>
          <w:szCs w:val="22"/>
        </w:rPr>
        <w:t>s to</w:t>
      </w:r>
      <w:r w:rsidR="00404DF3">
        <w:rPr>
          <w:rFonts w:cs="Arial"/>
          <w:sz w:val="22"/>
          <w:szCs w:val="22"/>
        </w:rPr>
        <w:t xml:space="preserve"> be</w:t>
      </w:r>
      <w:r w:rsidR="008530DD">
        <w:rPr>
          <w:rFonts w:cs="Arial"/>
          <w:sz w:val="22"/>
          <w:szCs w:val="22"/>
        </w:rPr>
        <w:t xml:space="preserve"> considered in advance of the </w:t>
      </w:r>
      <w:r w:rsidR="00E0432A">
        <w:rPr>
          <w:rFonts w:cs="Arial"/>
          <w:sz w:val="22"/>
          <w:szCs w:val="22"/>
        </w:rPr>
        <w:t>Budget and Precept 2024/25.</w:t>
      </w:r>
    </w:p>
    <w:p w14:paraId="212D5382" w14:textId="77777777" w:rsidR="00E0432A" w:rsidRDefault="00E0432A" w:rsidP="00715376">
      <w:pPr>
        <w:ind w:left="357"/>
        <w:rPr>
          <w:rFonts w:cs="Arial"/>
          <w:sz w:val="22"/>
          <w:szCs w:val="22"/>
        </w:rPr>
      </w:pPr>
    </w:p>
    <w:p w14:paraId="30E4F9E3" w14:textId="2C0D9D08" w:rsidR="00E0432A" w:rsidRPr="00715376" w:rsidRDefault="00E0432A" w:rsidP="00715376">
      <w:pPr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For ease of reference, the items are recorded in the order in which they appeared on the agenda.</w:t>
      </w:r>
    </w:p>
    <w:p w14:paraId="71416F48" w14:textId="77777777" w:rsidR="00715376" w:rsidRPr="00315C9D" w:rsidRDefault="00715376" w:rsidP="00715376">
      <w:pPr>
        <w:ind w:left="357"/>
        <w:rPr>
          <w:rFonts w:cs="Arial"/>
          <w:sz w:val="22"/>
          <w:szCs w:val="22"/>
        </w:rPr>
      </w:pPr>
    </w:p>
    <w:p w14:paraId="3F0412DE" w14:textId="0128C7D0" w:rsidR="00896244" w:rsidRDefault="0024521B" w:rsidP="00896244">
      <w:pPr>
        <w:pStyle w:val="MinuteHeading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GB"/>
        </w:rPr>
        <w:t xml:space="preserve">Finance and </w:t>
      </w:r>
      <w:r w:rsidR="001C734C">
        <w:rPr>
          <w:rFonts w:cs="Arial"/>
          <w:sz w:val="22"/>
          <w:szCs w:val="22"/>
          <w:lang w:val="en-GB"/>
        </w:rPr>
        <w:t>Audit</w:t>
      </w:r>
    </w:p>
    <w:p w14:paraId="0B7CEE4A" w14:textId="72DB8E1A" w:rsidR="00A434B6" w:rsidRDefault="00297AD0" w:rsidP="00A434B6">
      <w:pPr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Cashbook was available for </w:t>
      </w:r>
      <w:r w:rsidR="00E93493">
        <w:rPr>
          <w:rFonts w:cs="Arial"/>
          <w:sz w:val="22"/>
          <w:szCs w:val="22"/>
        </w:rPr>
        <w:t>inspection.</w:t>
      </w:r>
    </w:p>
    <w:p w14:paraId="29D2E8D0" w14:textId="77777777" w:rsidR="00E93493" w:rsidRPr="00A434B6" w:rsidRDefault="00E93493" w:rsidP="00A434B6">
      <w:pPr>
        <w:ind w:left="357"/>
        <w:rPr>
          <w:rFonts w:cs="Arial"/>
          <w:sz w:val="22"/>
          <w:szCs w:val="22"/>
        </w:rPr>
      </w:pPr>
    </w:p>
    <w:p w14:paraId="52CE4D3F" w14:textId="24AF1C98" w:rsidR="00A434B6" w:rsidRPr="009436F7" w:rsidRDefault="007F276C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Financial Overview as at the Third Quarter Stage</w:t>
      </w:r>
    </w:p>
    <w:p w14:paraId="4D50B9B8" w14:textId="31E33EE1" w:rsidR="00F017E8" w:rsidRDefault="00FE146E" w:rsidP="00A6354A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Council received </w:t>
      </w:r>
      <w:r w:rsidR="0060100E">
        <w:rPr>
          <w:rFonts w:cs="Arial"/>
          <w:sz w:val="22"/>
          <w:szCs w:val="22"/>
        </w:rPr>
        <w:t>a report by the Responsible Financial Officer setting out the forecast financial position of the Council as at the third quarter of the 2023/24 financial year.</w:t>
      </w:r>
    </w:p>
    <w:p w14:paraId="37924588" w14:textId="77777777" w:rsidR="007D69D4" w:rsidRDefault="007D69D4" w:rsidP="007D69D4">
      <w:pPr>
        <w:pStyle w:val="ListParagraph"/>
        <w:rPr>
          <w:rFonts w:cs="Arial"/>
          <w:sz w:val="22"/>
          <w:szCs w:val="22"/>
        </w:rPr>
      </w:pPr>
    </w:p>
    <w:p w14:paraId="76C97C1F" w14:textId="1FE23FCB" w:rsidR="008C09C6" w:rsidRDefault="00B7581E" w:rsidP="007D69D4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response to </w:t>
      </w:r>
      <w:r w:rsidR="0063159B">
        <w:rPr>
          <w:rFonts w:cs="Arial"/>
          <w:sz w:val="22"/>
          <w:szCs w:val="22"/>
        </w:rPr>
        <w:t>concerns</w:t>
      </w:r>
      <w:r w:rsidR="00292D17">
        <w:rPr>
          <w:rFonts w:cs="Arial"/>
          <w:sz w:val="22"/>
          <w:szCs w:val="22"/>
        </w:rPr>
        <w:t xml:space="preserve"> about</w:t>
      </w:r>
      <w:r w:rsidR="0063159B">
        <w:rPr>
          <w:rFonts w:cs="Arial"/>
          <w:sz w:val="22"/>
          <w:szCs w:val="22"/>
        </w:rPr>
        <w:t xml:space="preserve"> the wording of </w:t>
      </w:r>
      <w:r w:rsidR="005E0E81">
        <w:rPr>
          <w:rFonts w:cs="Arial"/>
          <w:sz w:val="22"/>
          <w:szCs w:val="22"/>
        </w:rPr>
        <w:t xml:space="preserve">a comment in </w:t>
      </w:r>
      <w:r w:rsidR="0063159B">
        <w:rPr>
          <w:rFonts w:cs="Arial"/>
          <w:sz w:val="22"/>
          <w:szCs w:val="22"/>
        </w:rPr>
        <w:t>paragraph 4.2</w:t>
      </w:r>
      <w:r w:rsidR="001F2765">
        <w:rPr>
          <w:rFonts w:cs="Arial"/>
          <w:sz w:val="22"/>
          <w:szCs w:val="22"/>
        </w:rPr>
        <w:t xml:space="preserve"> </w:t>
      </w:r>
      <w:r w:rsidR="005E0E81">
        <w:rPr>
          <w:rFonts w:cs="Arial"/>
          <w:sz w:val="22"/>
          <w:szCs w:val="22"/>
        </w:rPr>
        <w:t xml:space="preserve">relating to </w:t>
      </w:r>
      <w:r w:rsidR="001F2765">
        <w:rPr>
          <w:rFonts w:cs="Arial"/>
          <w:sz w:val="22"/>
          <w:szCs w:val="22"/>
        </w:rPr>
        <w:t xml:space="preserve">expenditure levels, </w:t>
      </w:r>
      <w:r w:rsidR="00292D17">
        <w:rPr>
          <w:rFonts w:cs="Arial"/>
          <w:sz w:val="22"/>
          <w:szCs w:val="22"/>
        </w:rPr>
        <w:t xml:space="preserve">it was agreed to </w:t>
      </w:r>
      <w:r w:rsidR="002F3F46">
        <w:rPr>
          <w:rFonts w:cs="Arial"/>
          <w:sz w:val="22"/>
          <w:szCs w:val="22"/>
        </w:rPr>
        <w:t>amend the text to reduc</w:t>
      </w:r>
      <w:r w:rsidR="00C57872">
        <w:rPr>
          <w:rFonts w:cs="Arial"/>
          <w:sz w:val="22"/>
          <w:szCs w:val="22"/>
        </w:rPr>
        <w:t>e</w:t>
      </w:r>
      <w:r w:rsidR="002F3F46">
        <w:rPr>
          <w:rFonts w:cs="Arial"/>
          <w:sz w:val="22"/>
          <w:szCs w:val="22"/>
        </w:rPr>
        <w:t xml:space="preserve"> </w:t>
      </w:r>
      <w:r w:rsidR="00C57872">
        <w:rPr>
          <w:rFonts w:cs="Arial"/>
          <w:sz w:val="22"/>
          <w:szCs w:val="22"/>
        </w:rPr>
        <w:t>the possibility of misunderstanding.</w:t>
      </w:r>
      <w:r w:rsidR="00F032F3">
        <w:rPr>
          <w:rFonts w:cs="Arial"/>
          <w:sz w:val="22"/>
          <w:szCs w:val="22"/>
        </w:rPr>
        <w:t xml:space="preserve"> </w:t>
      </w:r>
    </w:p>
    <w:p w14:paraId="364C74E6" w14:textId="77777777" w:rsidR="00B7581E" w:rsidRDefault="00B7581E" w:rsidP="007D69D4">
      <w:pPr>
        <w:pStyle w:val="ListParagraph"/>
        <w:rPr>
          <w:rFonts w:cs="Arial"/>
          <w:sz w:val="22"/>
          <w:szCs w:val="22"/>
        </w:rPr>
      </w:pPr>
    </w:p>
    <w:p w14:paraId="20B87878" w14:textId="64A91960" w:rsidR="00B7581E" w:rsidRDefault="00B7581E" w:rsidP="007D69D4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report was noted.</w:t>
      </w:r>
    </w:p>
    <w:p w14:paraId="3600D1C4" w14:textId="77777777" w:rsidR="007B2C69" w:rsidRPr="007D69D4" w:rsidRDefault="007B2C69" w:rsidP="007D69D4">
      <w:pPr>
        <w:pStyle w:val="ListParagraph"/>
        <w:rPr>
          <w:rFonts w:cs="Arial"/>
          <w:sz w:val="22"/>
          <w:szCs w:val="22"/>
        </w:rPr>
      </w:pPr>
    </w:p>
    <w:p w14:paraId="15424916" w14:textId="70384EFA" w:rsidR="00F7202F" w:rsidRDefault="007F276C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Grant Application: Stoke by Clare Parish </w:t>
      </w:r>
      <w:r w:rsidR="00754F28">
        <w:rPr>
          <w:b/>
          <w:bCs/>
          <w:sz w:val="22"/>
          <w:szCs w:val="22"/>
        </w:rPr>
        <w:t>Church</w:t>
      </w:r>
    </w:p>
    <w:p w14:paraId="1ACAD297" w14:textId="6ED8AB03" w:rsidR="00E43983" w:rsidRDefault="00E43983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>Cllr Roger McKeny declared an interest in this item (</w:t>
      </w:r>
      <w:r w:rsidR="0068170E">
        <w:rPr>
          <w:sz w:val="22"/>
          <w:szCs w:val="22"/>
        </w:rPr>
        <w:t>m</w:t>
      </w:r>
      <w:r>
        <w:rPr>
          <w:sz w:val="22"/>
          <w:szCs w:val="22"/>
        </w:rPr>
        <w:t>inute 3 above refers).</w:t>
      </w:r>
    </w:p>
    <w:p w14:paraId="3726A5C0" w14:textId="77777777" w:rsidR="00E43983" w:rsidRDefault="00E43983" w:rsidP="00CF5AF7">
      <w:pPr>
        <w:ind w:left="720"/>
        <w:rPr>
          <w:sz w:val="22"/>
          <w:szCs w:val="22"/>
        </w:rPr>
      </w:pPr>
    </w:p>
    <w:p w14:paraId="0A5E7548" w14:textId="59FB5A7A" w:rsidR="00A419F0" w:rsidRDefault="00E43983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>A decision on this issue had been deferred from the previous meeting.</w:t>
      </w:r>
    </w:p>
    <w:p w14:paraId="77879849" w14:textId="77777777" w:rsidR="00E43983" w:rsidRDefault="00E43983" w:rsidP="00CF5AF7">
      <w:pPr>
        <w:ind w:left="720"/>
        <w:rPr>
          <w:sz w:val="22"/>
          <w:szCs w:val="22"/>
        </w:rPr>
      </w:pPr>
    </w:p>
    <w:p w14:paraId="598E5C8B" w14:textId="3D02CD38" w:rsidR="00E43983" w:rsidRDefault="00E43983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>The Council</w:t>
      </w:r>
      <w:r w:rsidR="00DE721B">
        <w:rPr>
          <w:sz w:val="22"/>
          <w:szCs w:val="22"/>
        </w:rPr>
        <w:t xml:space="preserve"> considered a</w:t>
      </w:r>
      <w:r w:rsidR="00F61466">
        <w:rPr>
          <w:sz w:val="22"/>
          <w:szCs w:val="22"/>
        </w:rPr>
        <w:t xml:space="preserve"> report deferred from the previous meeting</w:t>
      </w:r>
      <w:r w:rsidR="00F37F21">
        <w:rPr>
          <w:sz w:val="22"/>
          <w:szCs w:val="22"/>
        </w:rPr>
        <w:t>,</w:t>
      </w:r>
      <w:r w:rsidR="00D63CEB">
        <w:rPr>
          <w:sz w:val="22"/>
          <w:szCs w:val="22"/>
        </w:rPr>
        <w:t xml:space="preserve"> concern</w:t>
      </w:r>
      <w:r w:rsidR="00F060F3">
        <w:rPr>
          <w:sz w:val="22"/>
          <w:szCs w:val="22"/>
        </w:rPr>
        <w:t>ing</w:t>
      </w:r>
      <w:r w:rsidR="00D63CEB">
        <w:rPr>
          <w:sz w:val="22"/>
          <w:szCs w:val="22"/>
        </w:rPr>
        <w:t xml:space="preserve"> an application from the Parochial Church Council (PCC) of Stoke by Clare for a grant towards the 2024 insurance costs for the church.  The report had been</w:t>
      </w:r>
      <w:r w:rsidR="00F37F21">
        <w:rPr>
          <w:sz w:val="22"/>
          <w:szCs w:val="22"/>
        </w:rPr>
        <w:t xml:space="preserve"> updated to </w:t>
      </w:r>
      <w:r w:rsidR="00152E24">
        <w:rPr>
          <w:sz w:val="22"/>
          <w:szCs w:val="22"/>
        </w:rPr>
        <w:t>set out</w:t>
      </w:r>
      <w:r w:rsidR="00750DB0">
        <w:rPr>
          <w:sz w:val="22"/>
          <w:szCs w:val="22"/>
        </w:rPr>
        <w:t xml:space="preserve"> </w:t>
      </w:r>
      <w:r w:rsidR="0038478C">
        <w:rPr>
          <w:sz w:val="22"/>
          <w:szCs w:val="22"/>
        </w:rPr>
        <w:t>the</w:t>
      </w:r>
      <w:r w:rsidR="00152E24">
        <w:rPr>
          <w:sz w:val="22"/>
          <w:szCs w:val="22"/>
        </w:rPr>
        <w:t xml:space="preserve"> latest position </w:t>
      </w:r>
      <w:r w:rsidR="00EF280E">
        <w:rPr>
          <w:sz w:val="22"/>
          <w:szCs w:val="22"/>
        </w:rPr>
        <w:t>regarding</w:t>
      </w:r>
      <w:r w:rsidR="004554CB">
        <w:rPr>
          <w:sz w:val="22"/>
          <w:szCs w:val="22"/>
        </w:rPr>
        <w:t xml:space="preserve"> a council’s </w:t>
      </w:r>
      <w:r w:rsidR="003E3554">
        <w:rPr>
          <w:sz w:val="22"/>
          <w:szCs w:val="22"/>
        </w:rPr>
        <w:t xml:space="preserve">ability </w:t>
      </w:r>
      <w:r w:rsidR="004554CB">
        <w:rPr>
          <w:sz w:val="22"/>
          <w:szCs w:val="22"/>
        </w:rPr>
        <w:t xml:space="preserve">to provide financial support to a church through </w:t>
      </w:r>
      <w:r w:rsidR="003E3554">
        <w:rPr>
          <w:sz w:val="22"/>
          <w:szCs w:val="22"/>
        </w:rPr>
        <w:t>its powers under</w:t>
      </w:r>
      <w:r w:rsidR="006A6AE7">
        <w:rPr>
          <w:sz w:val="22"/>
          <w:szCs w:val="22"/>
        </w:rPr>
        <w:t xml:space="preserve"> S137 </w:t>
      </w:r>
      <w:r w:rsidR="003E3554">
        <w:rPr>
          <w:sz w:val="22"/>
          <w:szCs w:val="22"/>
        </w:rPr>
        <w:t>of the Local Government Act, 1972.</w:t>
      </w:r>
    </w:p>
    <w:p w14:paraId="4448E79E" w14:textId="77777777" w:rsidR="00075B10" w:rsidRDefault="00075B10" w:rsidP="00CF5AF7">
      <w:pPr>
        <w:ind w:left="720"/>
        <w:rPr>
          <w:sz w:val="22"/>
          <w:szCs w:val="22"/>
        </w:rPr>
      </w:pPr>
    </w:p>
    <w:p w14:paraId="0753E9FE" w14:textId="0B795CF4" w:rsidR="009F67B7" w:rsidRDefault="00904849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>The Council con</w:t>
      </w:r>
      <w:r w:rsidR="00D413CA">
        <w:rPr>
          <w:sz w:val="22"/>
          <w:szCs w:val="22"/>
        </w:rPr>
        <w:t>sider</w:t>
      </w:r>
      <w:r w:rsidR="000C7432">
        <w:rPr>
          <w:sz w:val="22"/>
          <w:szCs w:val="22"/>
        </w:rPr>
        <w:t>ed</w:t>
      </w:r>
      <w:r>
        <w:rPr>
          <w:sz w:val="22"/>
          <w:szCs w:val="22"/>
        </w:rPr>
        <w:t xml:space="preserve"> the application</w:t>
      </w:r>
      <w:r w:rsidR="000C7432">
        <w:rPr>
          <w:sz w:val="22"/>
          <w:szCs w:val="22"/>
        </w:rPr>
        <w:t xml:space="preserve"> in detail</w:t>
      </w:r>
      <w:r>
        <w:rPr>
          <w:sz w:val="22"/>
          <w:szCs w:val="22"/>
        </w:rPr>
        <w:t xml:space="preserve">, noting that a grant of £1,500 had been awarded in </w:t>
      </w:r>
      <w:r w:rsidR="00032981">
        <w:rPr>
          <w:sz w:val="22"/>
          <w:szCs w:val="22"/>
        </w:rPr>
        <w:t>four of the five previous years</w:t>
      </w:r>
      <w:r w:rsidR="00116012">
        <w:rPr>
          <w:sz w:val="22"/>
          <w:szCs w:val="22"/>
        </w:rPr>
        <w:t xml:space="preserve">.  Members </w:t>
      </w:r>
      <w:r w:rsidR="00AC4F44">
        <w:rPr>
          <w:sz w:val="22"/>
          <w:szCs w:val="22"/>
        </w:rPr>
        <w:t xml:space="preserve">expressed support </w:t>
      </w:r>
      <w:r w:rsidR="00116012">
        <w:rPr>
          <w:sz w:val="22"/>
          <w:szCs w:val="22"/>
        </w:rPr>
        <w:t>for the Church as a</w:t>
      </w:r>
      <w:r w:rsidR="00AC4F44">
        <w:rPr>
          <w:sz w:val="22"/>
          <w:szCs w:val="22"/>
        </w:rPr>
        <w:t xml:space="preserve"> valuable </w:t>
      </w:r>
      <w:r w:rsidR="00AA323F">
        <w:rPr>
          <w:sz w:val="22"/>
          <w:szCs w:val="22"/>
        </w:rPr>
        <w:t>community asset, beyond it</w:t>
      </w:r>
      <w:r w:rsidR="00665D06">
        <w:rPr>
          <w:sz w:val="22"/>
          <w:szCs w:val="22"/>
        </w:rPr>
        <w:t xml:space="preserve">s role as a place of worship.  However, </w:t>
      </w:r>
      <w:r w:rsidR="00245434">
        <w:rPr>
          <w:sz w:val="22"/>
          <w:szCs w:val="22"/>
        </w:rPr>
        <w:t xml:space="preserve">the rise in ongoing costs for the Council </w:t>
      </w:r>
      <w:r w:rsidR="00E31178">
        <w:rPr>
          <w:sz w:val="22"/>
          <w:szCs w:val="22"/>
        </w:rPr>
        <w:t xml:space="preserve">meant that the budget was tight, leading </w:t>
      </w:r>
      <w:r w:rsidR="00245434">
        <w:rPr>
          <w:sz w:val="22"/>
          <w:szCs w:val="22"/>
        </w:rPr>
        <w:t xml:space="preserve">to an increase in the precept which </w:t>
      </w:r>
      <w:r w:rsidR="00327759">
        <w:rPr>
          <w:sz w:val="22"/>
          <w:szCs w:val="22"/>
        </w:rPr>
        <w:t>may put pressure on</w:t>
      </w:r>
      <w:r w:rsidR="00690772">
        <w:rPr>
          <w:sz w:val="22"/>
          <w:szCs w:val="22"/>
        </w:rPr>
        <w:t xml:space="preserve"> parish residents.</w:t>
      </w:r>
      <w:r w:rsidR="003C5154">
        <w:rPr>
          <w:sz w:val="22"/>
          <w:szCs w:val="22"/>
        </w:rPr>
        <w:t xml:space="preserve">  </w:t>
      </w:r>
      <w:r w:rsidR="00690772">
        <w:rPr>
          <w:sz w:val="22"/>
          <w:szCs w:val="22"/>
        </w:rPr>
        <w:t xml:space="preserve">Were this </w:t>
      </w:r>
      <w:r w:rsidR="00DE1B71">
        <w:rPr>
          <w:sz w:val="22"/>
          <w:szCs w:val="22"/>
        </w:rPr>
        <w:t xml:space="preserve">situation </w:t>
      </w:r>
      <w:r w:rsidR="00E35EF3">
        <w:rPr>
          <w:sz w:val="22"/>
          <w:szCs w:val="22"/>
        </w:rPr>
        <w:t xml:space="preserve">to continue, </w:t>
      </w:r>
      <w:r w:rsidR="00DE1B71">
        <w:rPr>
          <w:sz w:val="22"/>
          <w:szCs w:val="22"/>
        </w:rPr>
        <w:t xml:space="preserve">it would be necessary for </w:t>
      </w:r>
      <w:r w:rsidR="00690772">
        <w:rPr>
          <w:sz w:val="22"/>
          <w:szCs w:val="22"/>
        </w:rPr>
        <w:t>t</w:t>
      </w:r>
      <w:r w:rsidR="008E5A18">
        <w:rPr>
          <w:sz w:val="22"/>
          <w:szCs w:val="22"/>
        </w:rPr>
        <w:t xml:space="preserve">he Council </w:t>
      </w:r>
      <w:r w:rsidR="00E35EF3">
        <w:rPr>
          <w:sz w:val="22"/>
          <w:szCs w:val="22"/>
        </w:rPr>
        <w:t xml:space="preserve">to </w:t>
      </w:r>
      <w:r w:rsidR="00DE1B71">
        <w:rPr>
          <w:sz w:val="22"/>
          <w:szCs w:val="22"/>
        </w:rPr>
        <w:t>review its discretionary financial commitments</w:t>
      </w:r>
      <w:r w:rsidR="00AE789C">
        <w:rPr>
          <w:sz w:val="22"/>
          <w:szCs w:val="22"/>
        </w:rPr>
        <w:t xml:space="preserve"> for future years</w:t>
      </w:r>
      <w:r w:rsidR="00DE1B71">
        <w:rPr>
          <w:sz w:val="22"/>
          <w:szCs w:val="22"/>
        </w:rPr>
        <w:t>.</w:t>
      </w:r>
    </w:p>
    <w:p w14:paraId="77312240" w14:textId="77777777" w:rsidR="00754F28" w:rsidRDefault="00754F28" w:rsidP="00CF5AF7">
      <w:pPr>
        <w:ind w:left="720"/>
        <w:rPr>
          <w:sz w:val="22"/>
          <w:szCs w:val="22"/>
        </w:rPr>
      </w:pPr>
    </w:p>
    <w:p w14:paraId="7AEB1C1A" w14:textId="1E712841" w:rsidR="00B93348" w:rsidRDefault="00B93348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Upon the </w:t>
      </w:r>
      <w:r w:rsidR="0086392E">
        <w:rPr>
          <w:sz w:val="22"/>
          <w:szCs w:val="22"/>
        </w:rPr>
        <w:t>proposal o</w:t>
      </w:r>
      <w:r w:rsidR="001F5130">
        <w:rPr>
          <w:sz w:val="22"/>
          <w:szCs w:val="22"/>
        </w:rPr>
        <w:t>f</w:t>
      </w:r>
      <w:r w:rsidR="0086392E">
        <w:rPr>
          <w:sz w:val="22"/>
          <w:szCs w:val="22"/>
        </w:rPr>
        <w:t xml:space="preserve"> Cllr Edwin Smith, seconded by Cllr Justin Blake James, put to the vote and duly carried, it was:</w:t>
      </w:r>
    </w:p>
    <w:p w14:paraId="2313DA5C" w14:textId="77777777" w:rsidR="0086392E" w:rsidRDefault="0086392E" w:rsidP="00CF5AF7">
      <w:pPr>
        <w:ind w:left="720"/>
        <w:rPr>
          <w:sz w:val="22"/>
          <w:szCs w:val="22"/>
        </w:rPr>
      </w:pPr>
    </w:p>
    <w:p w14:paraId="3DCC5C0D" w14:textId="1779F630" w:rsidR="0086392E" w:rsidRDefault="0086392E" w:rsidP="00CF5AF7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Resolved</w:t>
      </w:r>
    </w:p>
    <w:p w14:paraId="67740A42" w14:textId="77777777" w:rsidR="0086392E" w:rsidRDefault="0086392E" w:rsidP="00CF5AF7">
      <w:pPr>
        <w:ind w:left="720"/>
        <w:rPr>
          <w:sz w:val="22"/>
          <w:szCs w:val="22"/>
        </w:rPr>
      </w:pPr>
    </w:p>
    <w:p w14:paraId="2F8474E2" w14:textId="1E60FAD0" w:rsidR="0086392E" w:rsidRDefault="0086392E" w:rsidP="00CF5AF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That a grant of </w:t>
      </w:r>
      <w:r w:rsidR="00D00F94">
        <w:rPr>
          <w:sz w:val="22"/>
          <w:szCs w:val="22"/>
        </w:rPr>
        <w:t xml:space="preserve">£1,500 be awarded to the Parochial Church Council (PCC) of Stoke by Clare for the financial year 2024/25, </w:t>
      </w:r>
      <w:r w:rsidR="00B84670">
        <w:rPr>
          <w:sz w:val="22"/>
          <w:szCs w:val="22"/>
        </w:rPr>
        <w:t xml:space="preserve">to be funded </w:t>
      </w:r>
      <w:r w:rsidR="007E0B3C">
        <w:rPr>
          <w:sz w:val="22"/>
          <w:szCs w:val="22"/>
        </w:rPr>
        <w:t xml:space="preserve">through the Council’s powers </w:t>
      </w:r>
      <w:r w:rsidR="00B84670">
        <w:rPr>
          <w:sz w:val="22"/>
          <w:szCs w:val="22"/>
        </w:rPr>
        <w:t>under S137 of the Local Government Act, 1972.</w:t>
      </w:r>
    </w:p>
    <w:p w14:paraId="2B0251A9" w14:textId="77777777" w:rsidR="00B84670" w:rsidRDefault="00B84670" w:rsidP="00CF5AF7">
      <w:pPr>
        <w:ind w:left="720"/>
        <w:rPr>
          <w:sz w:val="22"/>
          <w:szCs w:val="22"/>
        </w:rPr>
      </w:pPr>
    </w:p>
    <w:p w14:paraId="0F2E3D43" w14:textId="48212048" w:rsidR="00DF3D44" w:rsidRDefault="00754F28" w:rsidP="00754F28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Budget and Precept </w:t>
      </w:r>
      <w:r w:rsidR="00B96A5F">
        <w:rPr>
          <w:b/>
          <w:bCs/>
          <w:sz w:val="22"/>
          <w:szCs w:val="22"/>
        </w:rPr>
        <w:t>2024/25</w:t>
      </w:r>
    </w:p>
    <w:p w14:paraId="1307D463" w14:textId="57C5D597" w:rsidR="00F05033" w:rsidRDefault="00196E8E" w:rsidP="00861598">
      <w:pPr>
        <w:ind w:left="714"/>
        <w:rPr>
          <w:sz w:val="22"/>
          <w:szCs w:val="22"/>
        </w:rPr>
      </w:pPr>
      <w:r>
        <w:rPr>
          <w:sz w:val="22"/>
          <w:szCs w:val="22"/>
        </w:rPr>
        <w:t xml:space="preserve">The Council </w:t>
      </w:r>
      <w:r w:rsidR="00C4493A">
        <w:rPr>
          <w:sz w:val="22"/>
          <w:szCs w:val="22"/>
        </w:rPr>
        <w:t xml:space="preserve">considered and agreed the Budget and Precept for the Financial year 2024/25, </w:t>
      </w:r>
      <w:r w:rsidR="00701311">
        <w:rPr>
          <w:sz w:val="22"/>
          <w:szCs w:val="22"/>
        </w:rPr>
        <w:t>based on</w:t>
      </w:r>
      <w:r w:rsidR="00C4493A">
        <w:rPr>
          <w:sz w:val="22"/>
          <w:szCs w:val="22"/>
        </w:rPr>
        <w:t xml:space="preserve"> the recommendations of the Finance Committee (reported to the December 2023 meeting</w:t>
      </w:r>
      <w:r w:rsidR="00DA2A1A">
        <w:rPr>
          <w:sz w:val="22"/>
          <w:szCs w:val="22"/>
        </w:rPr>
        <w:t xml:space="preserve">) and </w:t>
      </w:r>
      <w:r w:rsidR="00066912">
        <w:rPr>
          <w:sz w:val="22"/>
          <w:szCs w:val="22"/>
        </w:rPr>
        <w:t>confirmed sums</w:t>
      </w:r>
      <w:r w:rsidR="00DA2A1A">
        <w:rPr>
          <w:sz w:val="22"/>
          <w:szCs w:val="22"/>
        </w:rPr>
        <w:t xml:space="preserve"> arising from consideration of the matters recorded at minutes 5iii above and </w:t>
      </w:r>
      <w:r w:rsidR="00066912">
        <w:rPr>
          <w:sz w:val="22"/>
          <w:szCs w:val="22"/>
        </w:rPr>
        <w:t>6 below.</w:t>
      </w:r>
    </w:p>
    <w:p w14:paraId="53772E13" w14:textId="77777777" w:rsidR="001F5130" w:rsidRDefault="001F5130" w:rsidP="00861598">
      <w:pPr>
        <w:ind w:left="714"/>
        <w:rPr>
          <w:sz w:val="22"/>
          <w:szCs w:val="22"/>
        </w:rPr>
      </w:pPr>
    </w:p>
    <w:p w14:paraId="576BA082" w14:textId="7E2A2A2E" w:rsidR="00701311" w:rsidRDefault="00714863" w:rsidP="00861598">
      <w:pPr>
        <w:ind w:left="714"/>
        <w:rPr>
          <w:sz w:val="22"/>
          <w:szCs w:val="22"/>
        </w:rPr>
      </w:pPr>
      <w:r>
        <w:rPr>
          <w:sz w:val="22"/>
          <w:szCs w:val="22"/>
        </w:rPr>
        <w:t>T</w:t>
      </w:r>
      <w:r w:rsidR="00B071D4">
        <w:rPr>
          <w:sz w:val="22"/>
          <w:szCs w:val="22"/>
        </w:rPr>
        <w:t xml:space="preserve">he Council agreed </w:t>
      </w:r>
      <w:r w:rsidR="00E56011">
        <w:rPr>
          <w:sz w:val="22"/>
          <w:szCs w:val="22"/>
        </w:rPr>
        <w:t xml:space="preserve">that it would not be prudent </w:t>
      </w:r>
      <w:r w:rsidR="00B071D4">
        <w:rPr>
          <w:sz w:val="22"/>
          <w:szCs w:val="22"/>
        </w:rPr>
        <w:t xml:space="preserve">to </w:t>
      </w:r>
      <w:r w:rsidR="003C5FB0">
        <w:rPr>
          <w:sz w:val="22"/>
          <w:szCs w:val="22"/>
        </w:rPr>
        <w:t xml:space="preserve">reduce </w:t>
      </w:r>
      <w:r w:rsidR="001F0AF2">
        <w:rPr>
          <w:sz w:val="22"/>
          <w:szCs w:val="22"/>
        </w:rPr>
        <w:t>th</w:t>
      </w:r>
      <w:r w:rsidR="00863173">
        <w:rPr>
          <w:sz w:val="22"/>
          <w:szCs w:val="22"/>
        </w:rPr>
        <w:t xml:space="preserve">e level of the precept by </w:t>
      </w:r>
      <w:r w:rsidR="000253A1">
        <w:rPr>
          <w:sz w:val="22"/>
          <w:szCs w:val="22"/>
        </w:rPr>
        <w:t xml:space="preserve">offsetting </w:t>
      </w:r>
      <w:r w:rsidR="00F27B28">
        <w:rPr>
          <w:sz w:val="22"/>
          <w:szCs w:val="22"/>
        </w:rPr>
        <w:t xml:space="preserve">against </w:t>
      </w:r>
      <w:r w:rsidR="0029414C">
        <w:rPr>
          <w:sz w:val="22"/>
          <w:szCs w:val="22"/>
        </w:rPr>
        <w:t>forecast income</w:t>
      </w:r>
      <w:r w:rsidR="00804DEC">
        <w:rPr>
          <w:sz w:val="22"/>
          <w:szCs w:val="22"/>
        </w:rPr>
        <w:t xml:space="preserve"> for the year concerned</w:t>
      </w:r>
      <w:r w:rsidR="00863173">
        <w:rPr>
          <w:sz w:val="22"/>
          <w:szCs w:val="22"/>
        </w:rPr>
        <w:t>.</w:t>
      </w:r>
    </w:p>
    <w:p w14:paraId="6AADBFA5" w14:textId="77777777" w:rsidR="003A76F7" w:rsidRDefault="003A76F7" w:rsidP="00861598">
      <w:pPr>
        <w:ind w:left="714"/>
        <w:rPr>
          <w:sz w:val="22"/>
          <w:szCs w:val="22"/>
        </w:rPr>
      </w:pPr>
    </w:p>
    <w:p w14:paraId="4E51B0E6" w14:textId="77777777" w:rsidR="001F5130" w:rsidRDefault="001F5130" w:rsidP="001F5130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Upon the proposal of Cllr Edwin Smith, seconded by Cllr Justin Blake James, put to the vote and duly carried, it was:</w:t>
      </w:r>
    </w:p>
    <w:p w14:paraId="743A91D1" w14:textId="77777777" w:rsidR="001F5130" w:rsidRDefault="001F5130" w:rsidP="00861598">
      <w:pPr>
        <w:ind w:left="714"/>
        <w:rPr>
          <w:sz w:val="22"/>
          <w:szCs w:val="22"/>
        </w:rPr>
      </w:pPr>
    </w:p>
    <w:p w14:paraId="58743E82" w14:textId="76E030CD" w:rsidR="0020623D" w:rsidRDefault="0020623D" w:rsidP="00861598">
      <w:pPr>
        <w:ind w:left="71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Resolved:</w:t>
      </w:r>
    </w:p>
    <w:p w14:paraId="507AF584" w14:textId="77777777" w:rsidR="00257936" w:rsidRDefault="00257936" w:rsidP="00861598">
      <w:pPr>
        <w:ind w:left="714"/>
        <w:rPr>
          <w:b/>
          <w:bCs/>
          <w:sz w:val="22"/>
          <w:szCs w:val="22"/>
        </w:rPr>
      </w:pPr>
    </w:p>
    <w:p w14:paraId="6E75403C" w14:textId="232E3ED4" w:rsidR="00C47103" w:rsidRDefault="00E51005" w:rsidP="00C47103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C47103">
        <w:rPr>
          <w:sz w:val="22"/>
          <w:szCs w:val="22"/>
        </w:rPr>
        <w:t xml:space="preserve">To </w:t>
      </w:r>
      <w:r w:rsidR="00C47103" w:rsidRPr="00C47103">
        <w:rPr>
          <w:sz w:val="22"/>
          <w:szCs w:val="22"/>
        </w:rPr>
        <w:t>adopt the budget for 2024/25 as set out in Appendix 1 to these minutes.</w:t>
      </w:r>
    </w:p>
    <w:p w14:paraId="5BC79B66" w14:textId="77777777" w:rsidR="00C47103" w:rsidRPr="00C47103" w:rsidRDefault="00C47103" w:rsidP="00C47103">
      <w:pPr>
        <w:pStyle w:val="ListParagraph"/>
        <w:ind w:left="1437"/>
        <w:rPr>
          <w:sz w:val="22"/>
          <w:szCs w:val="22"/>
        </w:rPr>
      </w:pPr>
    </w:p>
    <w:p w14:paraId="089EAFDB" w14:textId="3470F156" w:rsidR="00F05033" w:rsidRDefault="002220F3" w:rsidP="00000ACF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To set </w:t>
      </w:r>
      <w:r w:rsidR="00000ACF">
        <w:rPr>
          <w:sz w:val="22"/>
          <w:szCs w:val="22"/>
        </w:rPr>
        <w:t>t</w:t>
      </w:r>
      <w:r>
        <w:rPr>
          <w:sz w:val="22"/>
          <w:szCs w:val="22"/>
        </w:rPr>
        <w:t>he level of the Parish Precept</w:t>
      </w:r>
      <w:r w:rsidR="00731AA4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2024/25 at £</w:t>
      </w:r>
      <w:r w:rsidR="007E548A">
        <w:rPr>
          <w:sz w:val="22"/>
          <w:szCs w:val="22"/>
        </w:rPr>
        <w:t>23,648</w:t>
      </w:r>
      <w:r w:rsidR="00280FC7">
        <w:rPr>
          <w:sz w:val="22"/>
          <w:szCs w:val="22"/>
        </w:rPr>
        <w:t xml:space="preserve"> (£</w:t>
      </w:r>
      <w:r w:rsidR="00731AA4">
        <w:rPr>
          <w:sz w:val="22"/>
          <w:szCs w:val="22"/>
        </w:rPr>
        <w:t>105.74</w:t>
      </w:r>
      <w:r w:rsidR="00280FC7">
        <w:rPr>
          <w:sz w:val="22"/>
          <w:szCs w:val="22"/>
        </w:rPr>
        <w:t xml:space="preserve"> for a Band D property), representing an increase of</w:t>
      </w:r>
      <w:r w:rsidR="00946B06">
        <w:rPr>
          <w:sz w:val="22"/>
          <w:szCs w:val="22"/>
        </w:rPr>
        <w:t xml:space="preserve"> £</w:t>
      </w:r>
      <w:r w:rsidR="00860938">
        <w:rPr>
          <w:sz w:val="22"/>
          <w:szCs w:val="22"/>
        </w:rPr>
        <w:t>21.54 per annum (</w:t>
      </w:r>
      <w:r w:rsidR="00946B06">
        <w:rPr>
          <w:sz w:val="22"/>
          <w:szCs w:val="22"/>
        </w:rPr>
        <w:t>25.58%</w:t>
      </w:r>
      <w:r w:rsidR="00860938">
        <w:rPr>
          <w:sz w:val="22"/>
          <w:szCs w:val="22"/>
        </w:rPr>
        <w:t>)</w:t>
      </w:r>
      <w:r w:rsidR="00280FC7">
        <w:rPr>
          <w:sz w:val="22"/>
          <w:szCs w:val="22"/>
        </w:rPr>
        <w:t xml:space="preserve"> on the sum levied in 2023/24</w:t>
      </w:r>
      <w:r w:rsidR="001132C2">
        <w:rPr>
          <w:sz w:val="22"/>
          <w:szCs w:val="22"/>
        </w:rPr>
        <w:t xml:space="preserve">, as set out in the Precept </w:t>
      </w:r>
      <w:r w:rsidR="007C1AFB">
        <w:rPr>
          <w:sz w:val="22"/>
          <w:szCs w:val="22"/>
        </w:rPr>
        <w:t>Application</w:t>
      </w:r>
      <w:r w:rsidR="001132C2">
        <w:rPr>
          <w:sz w:val="22"/>
          <w:szCs w:val="22"/>
        </w:rPr>
        <w:t xml:space="preserve"> atta</w:t>
      </w:r>
      <w:r w:rsidR="007C1AFB">
        <w:rPr>
          <w:sz w:val="22"/>
          <w:szCs w:val="22"/>
        </w:rPr>
        <w:t>ched as Appendix 2 to these minutes.</w:t>
      </w:r>
    </w:p>
    <w:p w14:paraId="3D834C42" w14:textId="77777777" w:rsidR="00000ACF" w:rsidRPr="00000ACF" w:rsidRDefault="00000ACF" w:rsidP="00000ACF">
      <w:pPr>
        <w:pStyle w:val="ListParagraph"/>
        <w:rPr>
          <w:sz w:val="22"/>
          <w:szCs w:val="22"/>
        </w:rPr>
      </w:pPr>
    </w:p>
    <w:p w14:paraId="36ECADA9" w14:textId="6D46BDDB" w:rsidR="00715FC3" w:rsidRDefault="00715FC3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Annual Governance and Accountability Return</w:t>
      </w:r>
      <w:r w:rsidR="00AF73DD">
        <w:rPr>
          <w:b/>
          <w:bCs/>
          <w:sz w:val="22"/>
          <w:szCs w:val="22"/>
        </w:rPr>
        <w:t xml:space="preserve"> (AGAR)</w:t>
      </w:r>
    </w:p>
    <w:p w14:paraId="2109284D" w14:textId="6A7CBF7D" w:rsidR="00715FC3" w:rsidRDefault="00401C62" w:rsidP="00401C62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Clerk updated the Council on the latest position regarding the Annual Governance and Accountability Return (AGAR).</w:t>
      </w:r>
      <w:r w:rsidR="004C5A52">
        <w:rPr>
          <w:rFonts w:cs="Arial"/>
          <w:sz w:val="22"/>
          <w:szCs w:val="22"/>
        </w:rPr>
        <w:t xml:space="preserve">  </w:t>
      </w:r>
      <w:r w:rsidR="00CF6A6C">
        <w:rPr>
          <w:rFonts w:cs="Arial"/>
          <w:sz w:val="22"/>
          <w:szCs w:val="22"/>
        </w:rPr>
        <w:t>Members requested clarification on additional queries which had been received from the external auditor.</w:t>
      </w:r>
    </w:p>
    <w:p w14:paraId="77B4F2DA" w14:textId="77777777" w:rsidR="00401C62" w:rsidRPr="00401C62" w:rsidRDefault="00401C62" w:rsidP="00401C62">
      <w:pPr>
        <w:ind w:left="714"/>
        <w:rPr>
          <w:sz w:val="22"/>
          <w:szCs w:val="22"/>
        </w:rPr>
      </w:pPr>
    </w:p>
    <w:p w14:paraId="29964046" w14:textId="7E9BB7F2" w:rsidR="00A434B6" w:rsidRPr="00A434B6" w:rsidRDefault="002065EF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Bank Reconciliation</w:t>
      </w:r>
    </w:p>
    <w:p w14:paraId="25DDDAAB" w14:textId="54E123D2" w:rsidR="00B0316E" w:rsidRDefault="00223E87" w:rsidP="00272CC8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4E3A5B">
        <w:rPr>
          <w:rFonts w:cs="Arial"/>
          <w:sz w:val="22"/>
          <w:szCs w:val="22"/>
        </w:rPr>
        <w:t xml:space="preserve">Bank Reconciliation </w:t>
      </w:r>
      <w:r w:rsidR="00301513">
        <w:rPr>
          <w:rFonts w:cs="Arial"/>
          <w:sz w:val="22"/>
          <w:szCs w:val="22"/>
        </w:rPr>
        <w:t xml:space="preserve">for the period 1 </w:t>
      </w:r>
      <w:r w:rsidR="005B0488">
        <w:rPr>
          <w:rFonts w:cs="Arial"/>
          <w:sz w:val="22"/>
          <w:szCs w:val="22"/>
        </w:rPr>
        <w:t>-</w:t>
      </w:r>
      <w:r w:rsidR="00627D31">
        <w:rPr>
          <w:rFonts w:cs="Arial"/>
          <w:sz w:val="22"/>
          <w:szCs w:val="22"/>
        </w:rPr>
        <w:t xml:space="preserve"> </w:t>
      </w:r>
      <w:r w:rsidR="005B0488">
        <w:rPr>
          <w:rFonts w:cs="Arial"/>
          <w:sz w:val="22"/>
          <w:szCs w:val="22"/>
        </w:rPr>
        <w:t>31 December</w:t>
      </w:r>
      <w:r w:rsidR="00301513">
        <w:rPr>
          <w:rFonts w:cs="Arial"/>
          <w:sz w:val="22"/>
          <w:szCs w:val="22"/>
        </w:rPr>
        <w:t xml:space="preserve"> inclusive</w:t>
      </w:r>
      <w:r w:rsidR="00E03D31">
        <w:rPr>
          <w:rFonts w:cs="Arial"/>
          <w:sz w:val="22"/>
          <w:szCs w:val="22"/>
        </w:rPr>
        <w:t xml:space="preserve"> (date of the latest bank statement)</w:t>
      </w:r>
      <w:r w:rsidR="00301513">
        <w:rPr>
          <w:rFonts w:cs="Arial"/>
          <w:sz w:val="22"/>
          <w:szCs w:val="22"/>
        </w:rPr>
        <w:t xml:space="preserve">, indicating a net </w:t>
      </w:r>
      <w:r w:rsidR="0027379C">
        <w:rPr>
          <w:rFonts w:cs="Arial"/>
          <w:sz w:val="22"/>
          <w:szCs w:val="22"/>
        </w:rPr>
        <w:t xml:space="preserve">bank balance of </w:t>
      </w:r>
      <w:r w:rsidR="0027379C" w:rsidRPr="00233518">
        <w:rPr>
          <w:rFonts w:cs="Arial"/>
          <w:sz w:val="22"/>
          <w:szCs w:val="22"/>
        </w:rPr>
        <w:t>£</w:t>
      </w:r>
      <w:r w:rsidR="0019390B" w:rsidRPr="00233518">
        <w:rPr>
          <w:rFonts w:cs="Arial"/>
          <w:sz w:val="22"/>
          <w:szCs w:val="22"/>
        </w:rPr>
        <w:t>2</w:t>
      </w:r>
      <w:r w:rsidR="00627D31">
        <w:rPr>
          <w:rFonts w:cs="Arial"/>
          <w:sz w:val="22"/>
          <w:szCs w:val="22"/>
        </w:rPr>
        <w:t>5</w:t>
      </w:r>
      <w:r w:rsidR="0019390B" w:rsidRPr="00233518">
        <w:rPr>
          <w:rFonts w:cs="Arial"/>
          <w:sz w:val="22"/>
          <w:szCs w:val="22"/>
        </w:rPr>
        <w:t>,</w:t>
      </w:r>
      <w:r w:rsidR="00401C62">
        <w:rPr>
          <w:rFonts w:cs="Arial"/>
          <w:sz w:val="22"/>
          <w:szCs w:val="22"/>
        </w:rPr>
        <w:t>61</w:t>
      </w:r>
      <w:r w:rsidR="0019390B" w:rsidRPr="00233518">
        <w:rPr>
          <w:rFonts w:cs="Arial"/>
          <w:sz w:val="22"/>
          <w:szCs w:val="22"/>
        </w:rPr>
        <w:t>5</w:t>
      </w:r>
      <w:r w:rsidR="00233518" w:rsidRPr="00233518">
        <w:rPr>
          <w:rFonts w:cs="Arial"/>
          <w:sz w:val="22"/>
          <w:szCs w:val="22"/>
        </w:rPr>
        <w:t>.1</w:t>
      </w:r>
      <w:r w:rsidR="00401C62">
        <w:rPr>
          <w:rFonts w:cs="Arial"/>
          <w:sz w:val="22"/>
          <w:szCs w:val="22"/>
        </w:rPr>
        <w:t>0</w:t>
      </w:r>
      <w:r w:rsidR="00233518">
        <w:rPr>
          <w:rFonts w:cs="Arial"/>
          <w:sz w:val="22"/>
          <w:szCs w:val="22"/>
        </w:rPr>
        <w:t>,</w:t>
      </w:r>
      <w:r w:rsidR="00301513" w:rsidRPr="00233518">
        <w:rPr>
          <w:rFonts w:cs="Arial"/>
          <w:sz w:val="22"/>
          <w:szCs w:val="22"/>
        </w:rPr>
        <w:t xml:space="preserve"> </w:t>
      </w:r>
      <w:r w:rsidR="00301513">
        <w:rPr>
          <w:rFonts w:cs="Arial"/>
          <w:sz w:val="22"/>
          <w:szCs w:val="22"/>
        </w:rPr>
        <w:t>was</w:t>
      </w:r>
      <w:r>
        <w:rPr>
          <w:rFonts w:cs="Arial"/>
          <w:sz w:val="22"/>
          <w:szCs w:val="22"/>
        </w:rPr>
        <w:t xml:space="preserve"> noted </w:t>
      </w:r>
      <w:r w:rsidR="00FE33BC">
        <w:rPr>
          <w:rFonts w:cs="Arial"/>
          <w:sz w:val="22"/>
          <w:szCs w:val="22"/>
        </w:rPr>
        <w:t>by the Council and signed by Cllr Dadd as Chairman of the Finance Committee:</w:t>
      </w:r>
      <w:r w:rsidR="00DE706C">
        <w:rPr>
          <w:rFonts w:cs="Arial"/>
          <w:sz w:val="22"/>
          <w:szCs w:val="22"/>
        </w:rPr>
        <w:t xml:space="preserve">  Cllr Dadd also signed the associated bank statement.</w:t>
      </w:r>
    </w:p>
    <w:p w14:paraId="3A35ED37" w14:textId="77777777" w:rsidR="00FE33BC" w:rsidRDefault="00FE33BC" w:rsidP="00272CC8">
      <w:pPr>
        <w:ind w:left="714"/>
        <w:rPr>
          <w:rFonts w:cs="Arial"/>
          <w:sz w:val="22"/>
          <w:szCs w:val="22"/>
        </w:rPr>
      </w:pPr>
    </w:p>
    <w:p w14:paraId="2FABC35F" w14:textId="58EEFAEB" w:rsidR="00A434B6" w:rsidRPr="00C65D4F" w:rsidRDefault="00A434B6">
      <w:pPr>
        <w:pStyle w:val="ListParagraph"/>
        <w:numPr>
          <w:ilvl w:val="0"/>
          <w:numId w:val="4"/>
        </w:numPr>
        <w:ind w:left="714" w:hanging="357"/>
        <w:rPr>
          <w:b/>
          <w:bCs/>
          <w:sz w:val="22"/>
          <w:szCs w:val="22"/>
        </w:rPr>
      </w:pPr>
      <w:r w:rsidRPr="00C65D4F">
        <w:rPr>
          <w:b/>
          <w:bCs/>
          <w:sz w:val="22"/>
          <w:szCs w:val="22"/>
        </w:rPr>
        <w:t>Accounts for Payment</w:t>
      </w:r>
    </w:p>
    <w:p w14:paraId="4C495ED8" w14:textId="4717359B" w:rsidR="00804D74" w:rsidRDefault="00A434B6" w:rsidP="00813D2C">
      <w:pPr>
        <w:ind w:left="714"/>
        <w:rPr>
          <w:rFonts w:cs="Arial"/>
          <w:sz w:val="22"/>
          <w:szCs w:val="22"/>
        </w:rPr>
      </w:pPr>
      <w:r w:rsidRPr="00C65D4F">
        <w:rPr>
          <w:rFonts w:cs="Arial"/>
          <w:sz w:val="22"/>
          <w:szCs w:val="22"/>
        </w:rPr>
        <w:t xml:space="preserve">Accounts for payment in the sum </w:t>
      </w:r>
      <w:r w:rsidRPr="00B27DCD">
        <w:rPr>
          <w:rFonts w:cs="Arial"/>
          <w:sz w:val="22"/>
          <w:szCs w:val="22"/>
        </w:rPr>
        <w:t xml:space="preserve">of </w:t>
      </w:r>
      <w:r w:rsidR="00B27DCD" w:rsidRPr="00B27DCD">
        <w:rPr>
          <w:rFonts w:cs="Arial"/>
          <w:sz w:val="22"/>
          <w:szCs w:val="22"/>
        </w:rPr>
        <w:t>£</w:t>
      </w:r>
      <w:r w:rsidR="00715FC3">
        <w:rPr>
          <w:rFonts w:cs="Arial"/>
          <w:sz w:val="22"/>
          <w:szCs w:val="22"/>
        </w:rPr>
        <w:t>1</w:t>
      </w:r>
      <w:r w:rsidR="006805AA">
        <w:rPr>
          <w:rFonts w:cs="Arial"/>
          <w:sz w:val="22"/>
          <w:szCs w:val="22"/>
        </w:rPr>
        <w:t>,</w:t>
      </w:r>
      <w:r w:rsidR="00715FC3">
        <w:rPr>
          <w:rFonts w:cs="Arial"/>
          <w:sz w:val="22"/>
          <w:szCs w:val="22"/>
        </w:rPr>
        <w:t>321.96</w:t>
      </w:r>
      <w:r w:rsidR="00B27DCD">
        <w:rPr>
          <w:rFonts w:cs="Arial"/>
          <w:b/>
          <w:bCs/>
          <w:sz w:val="22"/>
          <w:szCs w:val="22"/>
        </w:rPr>
        <w:t xml:space="preserve"> </w:t>
      </w:r>
      <w:r w:rsidR="00CE4EC5" w:rsidRPr="00C65D4F">
        <w:rPr>
          <w:rFonts w:cs="Arial"/>
          <w:sz w:val="22"/>
          <w:szCs w:val="22"/>
        </w:rPr>
        <w:t>wer</w:t>
      </w:r>
      <w:r w:rsidRPr="00C65D4F">
        <w:rPr>
          <w:rFonts w:cs="Arial"/>
          <w:sz w:val="22"/>
          <w:szCs w:val="22"/>
        </w:rPr>
        <w:t xml:space="preserve">e authorised (as set out in </w:t>
      </w:r>
      <w:r w:rsidR="00B73942">
        <w:rPr>
          <w:rFonts w:cs="Arial"/>
          <w:sz w:val="22"/>
          <w:szCs w:val="22"/>
        </w:rPr>
        <w:t>A</w:t>
      </w:r>
      <w:r w:rsidRPr="00C65D4F">
        <w:rPr>
          <w:rFonts w:cs="Arial"/>
          <w:sz w:val="22"/>
          <w:szCs w:val="22"/>
        </w:rPr>
        <w:t xml:space="preserve">ppendix </w:t>
      </w:r>
      <w:r w:rsidR="0009735A">
        <w:rPr>
          <w:rFonts w:cs="Arial"/>
          <w:sz w:val="22"/>
          <w:szCs w:val="22"/>
        </w:rPr>
        <w:t>3</w:t>
      </w:r>
      <w:r w:rsidR="00B73942">
        <w:rPr>
          <w:rFonts w:cs="Arial"/>
          <w:sz w:val="22"/>
          <w:szCs w:val="22"/>
        </w:rPr>
        <w:t xml:space="preserve"> </w:t>
      </w:r>
      <w:r w:rsidRPr="00C65D4F">
        <w:rPr>
          <w:rFonts w:cs="Arial"/>
          <w:sz w:val="22"/>
          <w:szCs w:val="22"/>
        </w:rPr>
        <w:t>to these minutes), and cheques signed accordingly</w:t>
      </w:r>
      <w:r w:rsidR="00CE4EC5" w:rsidRPr="00C65D4F">
        <w:rPr>
          <w:rFonts w:cs="Arial"/>
          <w:sz w:val="22"/>
          <w:szCs w:val="22"/>
        </w:rPr>
        <w:t>.</w:t>
      </w:r>
    </w:p>
    <w:p w14:paraId="2DE6C221" w14:textId="77777777" w:rsidR="001140BE" w:rsidRDefault="001140BE" w:rsidP="00813D2C">
      <w:pPr>
        <w:ind w:left="714"/>
        <w:rPr>
          <w:rFonts w:cs="Arial"/>
          <w:sz w:val="22"/>
          <w:szCs w:val="22"/>
        </w:rPr>
      </w:pPr>
    </w:p>
    <w:p w14:paraId="3833BE73" w14:textId="547B31BD" w:rsidR="001140BE" w:rsidRDefault="00DC6C37" w:rsidP="00813D2C">
      <w:pPr>
        <w:ind w:left="714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Arising from discussion, the Council </w:t>
      </w:r>
      <w:r w:rsidR="004A26C0">
        <w:rPr>
          <w:rFonts w:cs="Arial"/>
          <w:sz w:val="22"/>
          <w:szCs w:val="22"/>
        </w:rPr>
        <w:t xml:space="preserve">requested that an item on </w:t>
      </w:r>
      <w:r w:rsidR="004D225D">
        <w:rPr>
          <w:rFonts w:cs="Arial"/>
          <w:sz w:val="22"/>
          <w:szCs w:val="22"/>
        </w:rPr>
        <w:t>arranging refresher training for use of the defibrillator</w:t>
      </w:r>
      <w:r w:rsidR="004A26C0">
        <w:rPr>
          <w:rFonts w:cs="Arial"/>
          <w:sz w:val="22"/>
          <w:szCs w:val="22"/>
        </w:rPr>
        <w:t xml:space="preserve"> </w:t>
      </w:r>
      <w:r w:rsidR="004D225D">
        <w:rPr>
          <w:rFonts w:cs="Arial"/>
          <w:sz w:val="22"/>
          <w:szCs w:val="22"/>
        </w:rPr>
        <w:t>be included on the agenda for the next meeting.</w:t>
      </w:r>
    </w:p>
    <w:p w14:paraId="5B006BF6" w14:textId="77777777" w:rsidR="00FE559A" w:rsidRPr="00C65D4F" w:rsidRDefault="00FE559A" w:rsidP="006B41C8">
      <w:pPr>
        <w:ind w:left="357"/>
        <w:rPr>
          <w:sz w:val="22"/>
          <w:szCs w:val="22"/>
        </w:rPr>
      </w:pPr>
    </w:p>
    <w:p w14:paraId="5BFD43A8" w14:textId="3E7D0223" w:rsidR="00925154" w:rsidRDefault="00616623" w:rsidP="0035604C">
      <w:pPr>
        <w:pStyle w:val="MinuteHeading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Renewal of Grounds Maintenance Contract</w:t>
      </w:r>
    </w:p>
    <w:p w14:paraId="7AA0279A" w14:textId="206C6F44" w:rsidR="00925154" w:rsidRDefault="00A934CD" w:rsidP="00844329">
      <w:pPr>
        <w:ind w:left="357"/>
        <w:rPr>
          <w:sz w:val="22"/>
          <w:szCs w:val="22"/>
        </w:rPr>
      </w:pPr>
      <w:r>
        <w:rPr>
          <w:sz w:val="22"/>
          <w:szCs w:val="22"/>
        </w:rPr>
        <w:t xml:space="preserve">The Council considered quotations from </w:t>
      </w:r>
      <w:r w:rsidR="002B4789">
        <w:rPr>
          <w:sz w:val="22"/>
          <w:szCs w:val="22"/>
        </w:rPr>
        <w:t xml:space="preserve">three </w:t>
      </w:r>
      <w:r>
        <w:rPr>
          <w:sz w:val="22"/>
          <w:szCs w:val="22"/>
        </w:rPr>
        <w:t xml:space="preserve">suppliers </w:t>
      </w:r>
      <w:r w:rsidR="002B4789">
        <w:rPr>
          <w:sz w:val="22"/>
          <w:szCs w:val="22"/>
        </w:rPr>
        <w:t>for the provision of grounds maintenance services to the Council in 2024/25.</w:t>
      </w:r>
    </w:p>
    <w:p w14:paraId="3082E125" w14:textId="77777777" w:rsidR="002B4789" w:rsidRDefault="002B4789" w:rsidP="00844329">
      <w:pPr>
        <w:ind w:left="357"/>
        <w:rPr>
          <w:sz w:val="22"/>
          <w:szCs w:val="22"/>
        </w:rPr>
      </w:pPr>
    </w:p>
    <w:p w14:paraId="4130FB00" w14:textId="769CA5AB" w:rsidR="002B4789" w:rsidRDefault="00915D52" w:rsidP="00844329">
      <w:pPr>
        <w:ind w:left="357"/>
        <w:rPr>
          <w:sz w:val="22"/>
          <w:szCs w:val="22"/>
        </w:rPr>
      </w:pPr>
      <w:r>
        <w:rPr>
          <w:sz w:val="22"/>
          <w:szCs w:val="22"/>
        </w:rPr>
        <w:t xml:space="preserve">Members considered </w:t>
      </w:r>
      <w:r w:rsidR="00946FA4">
        <w:rPr>
          <w:sz w:val="22"/>
          <w:szCs w:val="22"/>
        </w:rPr>
        <w:t xml:space="preserve">the options in detail, aiming for an appropriate balance </w:t>
      </w:r>
      <w:r w:rsidR="00D504E4">
        <w:rPr>
          <w:sz w:val="22"/>
          <w:szCs w:val="22"/>
        </w:rPr>
        <w:t xml:space="preserve">between price and quality.  Although the </w:t>
      </w:r>
      <w:r w:rsidR="0082304A">
        <w:rPr>
          <w:sz w:val="22"/>
          <w:szCs w:val="22"/>
        </w:rPr>
        <w:t xml:space="preserve">quote from the current contractor represented the best price, </w:t>
      </w:r>
      <w:r w:rsidR="00861F71">
        <w:rPr>
          <w:sz w:val="22"/>
          <w:szCs w:val="22"/>
        </w:rPr>
        <w:t>general</w:t>
      </w:r>
      <w:r w:rsidR="009E34DE">
        <w:rPr>
          <w:sz w:val="22"/>
          <w:szCs w:val="22"/>
        </w:rPr>
        <w:t xml:space="preserve"> </w:t>
      </w:r>
      <w:r w:rsidR="002C6359">
        <w:rPr>
          <w:sz w:val="22"/>
          <w:szCs w:val="22"/>
        </w:rPr>
        <w:t>concern w</w:t>
      </w:r>
      <w:r w:rsidR="00861F71">
        <w:rPr>
          <w:sz w:val="22"/>
          <w:szCs w:val="22"/>
        </w:rPr>
        <w:t>as</w:t>
      </w:r>
      <w:r w:rsidR="002C6359">
        <w:rPr>
          <w:sz w:val="22"/>
          <w:szCs w:val="22"/>
        </w:rPr>
        <w:t xml:space="preserve"> expressed </w:t>
      </w:r>
      <w:r w:rsidR="009E34DE">
        <w:rPr>
          <w:sz w:val="22"/>
          <w:szCs w:val="22"/>
        </w:rPr>
        <w:t xml:space="preserve">regarding the quality of the service over the past year.  </w:t>
      </w:r>
      <w:r w:rsidR="00867C44">
        <w:rPr>
          <w:sz w:val="22"/>
          <w:szCs w:val="22"/>
        </w:rPr>
        <w:t xml:space="preserve">Councillors noted that, </w:t>
      </w:r>
      <w:r w:rsidR="005D1A35">
        <w:rPr>
          <w:sz w:val="22"/>
          <w:szCs w:val="22"/>
        </w:rPr>
        <w:t>following a recent review</w:t>
      </w:r>
      <w:r w:rsidR="00867C44">
        <w:rPr>
          <w:sz w:val="22"/>
          <w:szCs w:val="22"/>
        </w:rPr>
        <w:t xml:space="preserve"> of the service</w:t>
      </w:r>
      <w:r w:rsidR="005D1A35">
        <w:rPr>
          <w:sz w:val="22"/>
          <w:szCs w:val="22"/>
        </w:rPr>
        <w:t>, t</w:t>
      </w:r>
      <w:r w:rsidR="00D654C9">
        <w:rPr>
          <w:sz w:val="22"/>
          <w:szCs w:val="22"/>
        </w:rPr>
        <w:t>he supplier had</w:t>
      </w:r>
      <w:r w:rsidR="005D1A35">
        <w:rPr>
          <w:sz w:val="22"/>
          <w:szCs w:val="22"/>
        </w:rPr>
        <w:t xml:space="preserve"> </w:t>
      </w:r>
      <w:r w:rsidR="00DA03F7">
        <w:rPr>
          <w:sz w:val="22"/>
          <w:szCs w:val="22"/>
        </w:rPr>
        <w:t>given</w:t>
      </w:r>
      <w:r w:rsidR="00D654C9">
        <w:rPr>
          <w:sz w:val="22"/>
          <w:szCs w:val="22"/>
        </w:rPr>
        <w:t xml:space="preserve"> a </w:t>
      </w:r>
      <w:r w:rsidR="00DA03F7">
        <w:rPr>
          <w:sz w:val="22"/>
          <w:szCs w:val="22"/>
        </w:rPr>
        <w:t>c</w:t>
      </w:r>
      <w:r w:rsidR="00D654C9">
        <w:rPr>
          <w:sz w:val="22"/>
          <w:szCs w:val="22"/>
        </w:rPr>
        <w:t>ommitment</w:t>
      </w:r>
      <w:r w:rsidR="00DA03F7">
        <w:rPr>
          <w:sz w:val="22"/>
          <w:szCs w:val="22"/>
        </w:rPr>
        <w:t xml:space="preserve"> </w:t>
      </w:r>
      <w:r w:rsidR="00861F71">
        <w:rPr>
          <w:sz w:val="22"/>
          <w:szCs w:val="22"/>
        </w:rPr>
        <w:t>to planned improvements</w:t>
      </w:r>
      <w:r w:rsidR="005D1A35">
        <w:rPr>
          <w:sz w:val="22"/>
          <w:szCs w:val="22"/>
        </w:rPr>
        <w:t>.</w:t>
      </w:r>
    </w:p>
    <w:p w14:paraId="5B48CD84" w14:textId="77777777" w:rsidR="005D1A35" w:rsidRDefault="005D1A35" w:rsidP="00844329">
      <w:pPr>
        <w:ind w:left="357"/>
        <w:rPr>
          <w:sz w:val="22"/>
          <w:szCs w:val="22"/>
        </w:rPr>
      </w:pPr>
    </w:p>
    <w:p w14:paraId="3028047C" w14:textId="7DB9E340" w:rsidR="005D1A35" w:rsidRPr="00D010AD" w:rsidRDefault="00741608" w:rsidP="00844329">
      <w:pPr>
        <w:ind w:left="357"/>
        <w:rPr>
          <w:sz w:val="22"/>
          <w:szCs w:val="22"/>
        </w:rPr>
      </w:pPr>
      <w:r>
        <w:rPr>
          <w:sz w:val="22"/>
          <w:szCs w:val="22"/>
        </w:rPr>
        <w:t xml:space="preserve">The Council opted to renew the contract with the current supplier on the </w:t>
      </w:r>
      <w:r w:rsidR="00640443">
        <w:rPr>
          <w:sz w:val="22"/>
          <w:szCs w:val="22"/>
        </w:rPr>
        <w:t>grounds of cost</w:t>
      </w:r>
      <w:r w:rsidR="00E66FD2">
        <w:rPr>
          <w:sz w:val="22"/>
          <w:szCs w:val="22"/>
        </w:rPr>
        <w:t xml:space="preserve"> and the positive relationship </w:t>
      </w:r>
      <w:r w:rsidR="00E342FD">
        <w:rPr>
          <w:sz w:val="22"/>
          <w:szCs w:val="22"/>
        </w:rPr>
        <w:t xml:space="preserve">which had developed.  However, there was a </w:t>
      </w:r>
      <w:r w:rsidR="0012711D">
        <w:rPr>
          <w:sz w:val="22"/>
          <w:szCs w:val="22"/>
        </w:rPr>
        <w:t>clear expectation of</w:t>
      </w:r>
      <w:r w:rsidR="00F35068">
        <w:rPr>
          <w:sz w:val="22"/>
          <w:szCs w:val="22"/>
        </w:rPr>
        <w:t xml:space="preserve"> </w:t>
      </w:r>
      <w:r w:rsidR="00E43736">
        <w:rPr>
          <w:sz w:val="22"/>
          <w:szCs w:val="22"/>
        </w:rPr>
        <w:t xml:space="preserve">value for money and </w:t>
      </w:r>
      <w:r w:rsidR="00E40C04">
        <w:rPr>
          <w:sz w:val="22"/>
          <w:szCs w:val="22"/>
        </w:rPr>
        <w:t xml:space="preserve">a </w:t>
      </w:r>
      <w:r w:rsidR="00C20191">
        <w:rPr>
          <w:sz w:val="22"/>
          <w:szCs w:val="22"/>
        </w:rPr>
        <w:t xml:space="preserve">visible </w:t>
      </w:r>
      <w:r w:rsidR="00F35068">
        <w:rPr>
          <w:sz w:val="22"/>
          <w:szCs w:val="22"/>
        </w:rPr>
        <w:t>improvement to the service</w:t>
      </w:r>
      <w:r w:rsidR="00E40C04">
        <w:rPr>
          <w:sz w:val="22"/>
          <w:szCs w:val="22"/>
        </w:rPr>
        <w:t xml:space="preserve"> provided</w:t>
      </w:r>
      <w:r w:rsidR="00F35068">
        <w:rPr>
          <w:sz w:val="22"/>
          <w:szCs w:val="22"/>
        </w:rPr>
        <w:t xml:space="preserve">.  </w:t>
      </w:r>
      <w:r w:rsidR="006D59E3">
        <w:rPr>
          <w:sz w:val="22"/>
          <w:szCs w:val="22"/>
        </w:rPr>
        <w:t>T</w:t>
      </w:r>
      <w:r w:rsidR="00F35068">
        <w:rPr>
          <w:sz w:val="22"/>
          <w:szCs w:val="22"/>
        </w:rPr>
        <w:t>he Council would monitor</w:t>
      </w:r>
      <w:r w:rsidR="00FF7680">
        <w:rPr>
          <w:sz w:val="22"/>
          <w:szCs w:val="22"/>
        </w:rPr>
        <w:t xml:space="preserve"> closely</w:t>
      </w:r>
      <w:r w:rsidR="00F35068">
        <w:rPr>
          <w:sz w:val="22"/>
          <w:szCs w:val="22"/>
        </w:rPr>
        <w:t xml:space="preserve"> the </w:t>
      </w:r>
      <w:r w:rsidR="00E169BE">
        <w:rPr>
          <w:sz w:val="22"/>
          <w:szCs w:val="22"/>
        </w:rPr>
        <w:t xml:space="preserve">work being carried out to ensure this was consistent with the </w:t>
      </w:r>
      <w:r w:rsidR="00600813">
        <w:rPr>
          <w:sz w:val="22"/>
          <w:szCs w:val="22"/>
        </w:rPr>
        <w:t>contract and</w:t>
      </w:r>
      <w:r w:rsidR="00E40C04">
        <w:rPr>
          <w:sz w:val="22"/>
          <w:szCs w:val="22"/>
        </w:rPr>
        <w:t xml:space="preserve"> </w:t>
      </w:r>
      <w:r w:rsidR="00B026B8">
        <w:rPr>
          <w:sz w:val="22"/>
          <w:szCs w:val="22"/>
        </w:rPr>
        <w:t xml:space="preserve">would </w:t>
      </w:r>
      <w:r w:rsidR="00FF7680">
        <w:rPr>
          <w:sz w:val="22"/>
          <w:szCs w:val="22"/>
        </w:rPr>
        <w:t xml:space="preserve">request remedial action </w:t>
      </w:r>
      <w:r w:rsidR="00B026B8">
        <w:rPr>
          <w:sz w:val="22"/>
          <w:szCs w:val="22"/>
        </w:rPr>
        <w:t xml:space="preserve">at no charge </w:t>
      </w:r>
      <w:r w:rsidR="00704C19">
        <w:rPr>
          <w:sz w:val="22"/>
          <w:szCs w:val="22"/>
        </w:rPr>
        <w:t>if</w:t>
      </w:r>
      <w:r w:rsidR="000A2E5E">
        <w:rPr>
          <w:sz w:val="22"/>
          <w:szCs w:val="22"/>
        </w:rPr>
        <w:t xml:space="preserve"> </w:t>
      </w:r>
      <w:r w:rsidR="00B026B8">
        <w:rPr>
          <w:sz w:val="22"/>
          <w:szCs w:val="22"/>
        </w:rPr>
        <w:t>necessary.</w:t>
      </w:r>
      <w:r w:rsidR="00FC3346">
        <w:rPr>
          <w:sz w:val="22"/>
          <w:szCs w:val="22"/>
        </w:rPr>
        <w:t xml:space="preserve">  </w:t>
      </w:r>
      <w:r w:rsidR="009D5A79">
        <w:rPr>
          <w:sz w:val="22"/>
          <w:szCs w:val="22"/>
        </w:rPr>
        <w:t xml:space="preserve">Should the service continue to fall below the required standard, the Council would </w:t>
      </w:r>
      <w:r w:rsidR="004064A3">
        <w:rPr>
          <w:sz w:val="22"/>
          <w:szCs w:val="22"/>
        </w:rPr>
        <w:t xml:space="preserve">be unlikely to renew the contract in future.  </w:t>
      </w:r>
      <w:r w:rsidR="00FC3346">
        <w:rPr>
          <w:sz w:val="22"/>
          <w:szCs w:val="22"/>
        </w:rPr>
        <w:t xml:space="preserve">Cllr Dadd </w:t>
      </w:r>
      <w:r w:rsidR="00E43736">
        <w:rPr>
          <w:sz w:val="22"/>
          <w:szCs w:val="22"/>
        </w:rPr>
        <w:t xml:space="preserve">undertook to meet with the supplier to </w:t>
      </w:r>
      <w:r w:rsidR="00934B89">
        <w:rPr>
          <w:sz w:val="22"/>
          <w:szCs w:val="22"/>
        </w:rPr>
        <w:t xml:space="preserve">explain the Council’s position and discuss </w:t>
      </w:r>
      <w:r w:rsidR="00695106">
        <w:rPr>
          <w:sz w:val="22"/>
          <w:szCs w:val="22"/>
        </w:rPr>
        <w:t xml:space="preserve">concerns </w:t>
      </w:r>
      <w:r w:rsidR="001D2F47">
        <w:rPr>
          <w:sz w:val="22"/>
          <w:szCs w:val="22"/>
        </w:rPr>
        <w:t xml:space="preserve">around the football field and the type of equipment used </w:t>
      </w:r>
      <w:r w:rsidR="00842847">
        <w:rPr>
          <w:sz w:val="22"/>
          <w:szCs w:val="22"/>
        </w:rPr>
        <w:t>for</w:t>
      </w:r>
      <w:r w:rsidR="001D2F47">
        <w:rPr>
          <w:sz w:val="22"/>
          <w:szCs w:val="22"/>
        </w:rPr>
        <w:t xml:space="preserve"> the Village Green.</w:t>
      </w:r>
    </w:p>
    <w:p w14:paraId="777A8D0F" w14:textId="77777777" w:rsidR="00925154" w:rsidRDefault="00925154" w:rsidP="00EC6E82">
      <w:pPr>
        <w:ind w:left="357"/>
      </w:pPr>
    </w:p>
    <w:p w14:paraId="7C9A2D38" w14:textId="77777777" w:rsidR="00EC6E82" w:rsidRDefault="00EC6E82" w:rsidP="00EC6E82">
      <w:pPr>
        <w:ind w:left="357"/>
        <w:rPr>
          <w:sz w:val="22"/>
          <w:szCs w:val="22"/>
        </w:rPr>
      </w:pPr>
      <w:r>
        <w:rPr>
          <w:sz w:val="22"/>
          <w:szCs w:val="22"/>
        </w:rPr>
        <w:t>Upon the proposal of Cllr Edwin Smith, seconded by Cllr Justin Blake James, put to the vote and duly carried, it was:</w:t>
      </w:r>
    </w:p>
    <w:p w14:paraId="0CD25882" w14:textId="5F500BAE" w:rsidR="00600813" w:rsidRDefault="00600813">
      <w:pPr>
        <w:spacing w:after="200" w:line="276" w:lineRule="auto"/>
      </w:pPr>
      <w:r>
        <w:br w:type="page"/>
      </w:r>
    </w:p>
    <w:p w14:paraId="1CDCEEC0" w14:textId="77777777" w:rsidR="00EC6E82" w:rsidRDefault="00EC6E82" w:rsidP="00EC6E82">
      <w:pPr>
        <w:ind w:left="357"/>
      </w:pPr>
    </w:p>
    <w:p w14:paraId="28BABEA1" w14:textId="7F3288BD" w:rsidR="00EC6E82" w:rsidRPr="0044366C" w:rsidRDefault="00FC3346" w:rsidP="00EC6E82">
      <w:pPr>
        <w:ind w:left="357"/>
        <w:rPr>
          <w:b/>
          <w:bCs/>
          <w:sz w:val="22"/>
          <w:szCs w:val="22"/>
        </w:rPr>
      </w:pPr>
      <w:r w:rsidRPr="0044366C">
        <w:rPr>
          <w:b/>
          <w:bCs/>
          <w:sz w:val="22"/>
          <w:szCs w:val="22"/>
        </w:rPr>
        <w:t>Resolved</w:t>
      </w:r>
    </w:p>
    <w:p w14:paraId="3D3E46F7" w14:textId="77777777" w:rsidR="00FC3346" w:rsidRPr="0044366C" w:rsidRDefault="00FC3346" w:rsidP="00EC6E82">
      <w:pPr>
        <w:ind w:left="357"/>
        <w:rPr>
          <w:sz w:val="22"/>
          <w:szCs w:val="22"/>
        </w:rPr>
      </w:pPr>
    </w:p>
    <w:p w14:paraId="2C7013E9" w14:textId="79A2E8E9" w:rsidR="00FC3346" w:rsidRPr="0044366C" w:rsidRDefault="00FC3346" w:rsidP="00EC6E82">
      <w:pPr>
        <w:ind w:left="357"/>
        <w:rPr>
          <w:sz w:val="22"/>
          <w:szCs w:val="22"/>
        </w:rPr>
      </w:pPr>
      <w:r w:rsidRPr="0044366C">
        <w:rPr>
          <w:sz w:val="22"/>
          <w:szCs w:val="22"/>
        </w:rPr>
        <w:t xml:space="preserve">That the </w:t>
      </w:r>
      <w:r w:rsidR="00842847" w:rsidRPr="0044366C">
        <w:rPr>
          <w:sz w:val="22"/>
          <w:szCs w:val="22"/>
        </w:rPr>
        <w:t xml:space="preserve">quotation received from </w:t>
      </w:r>
      <w:r w:rsidR="00AC1DC1" w:rsidRPr="0044366C">
        <w:rPr>
          <w:sz w:val="22"/>
          <w:szCs w:val="22"/>
        </w:rPr>
        <w:t>West Suffolk Council to provide g</w:t>
      </w:r>
      <w:r w:rsidR="00AE58BF" w:rsidRPr="0044366C">
        <w:rPr>
          <w:sz w:val="22"/>
          <w:szCs w:val="22"/>
        </w:rPr>
        <w:t>r</w:t>
      </w:r>
      <w:r w:rsidR="00AC1DC1" w:rsidRPr="0044366C">
        <w:rPr>
          <w:sz w:val="22"/>
          <w:szCs w:val="22"/>
        </w:rPr>
        <w:t xml:space="preserve">ounds maintenance services for the Parish Council in 2024/25 be accepted </w:t>
      </w:r>
      <w:r w:rsidR="008D02B3">
        <w:rPr>
          <w:sz w:val="22"/>
          <w:szCs w:val="22"/>
        </w:rPr>
        <w:t>in the sum of</w:t>
      </w:r>
      <w:r w:rsidR="00AC1DC1" w:rsidRPr="0044366C">
        <w:rPr>
          <w:sz w:val="22"/>
          <w:szCs w:val="22"/>
        </w:rPr>
        <w:t xml:space="preserve"> £</w:t>
      </w:r>
      <w:r w:rsidR="004055DB">
        <w:rPr>
          <w:sz w:val="22"/>
          <w:szCs w:val="22"/>
        </w:rPr>
        <w:t>£</w:t>
      </w:r>
      <w:r w:rsidR="008D02B3">
        <w:rPr>
          <w:sz w:val="22"/>
          <w:szCs w:val="22"/>
        </w:rPr>
        <w:t>6,673.31 plus VAT.</w:t>
      </w:r>
    </w:p>
    <w:p w14:paraId="42D0A0C2" w14:textId="77777777" w:rsidR="00AE58BF" w:rsidRPr="0044366C" w:rsidRDefault="00AE58BF" w:rsidP="00EC6E82">
      <w:pPr>
        <w:ind w:left="357"/>
        <w:rPr>
          <w:sz w:val="22"/>
          <w:szCs w:val="22"/>
        </w:rPr>
      </w:pPr>
    </w:p>
    <w:p w14:paraId="7DF6EDBC" w14:textId="6A52CDBF" w:rsidR="001E3C16" w:rsidRDefault="00773CF0" w:rsidP="0035604C">
      <w:pPr>
        <w:pStyle w:val="MinuteHeading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Repairs to The Barn Boundary Fence</w:t>
      </w:r>
    </w:p>
    <w:p w14:paraId="2D97117B" w14:textId="3EEEB275" w:rsidR="002B6FA2" w:rsidRDefault="001D7229" w:rsidP="00C215AC">
      <w:pPr>
        <w:ind w:left="357"/>
        <w:rPr>
          <w:sz w:val="22"/>
          <w:szCs w:val="22"/>
        </w:rPr>
      </w:pPr>
      <w:r>
        <w:rPr>
          <w:sz w:val="22"/>
          <w:szCs w:val="22"/>
        </w:rPr>
        <w:t xml:space="preserve">The Council </w:t>
      </w:r>
      <w:r w:rsidR="00C215AC">
        <w:rPr>
          <w:sz w:val="22"/>
          <w:szCs w:val="22"/>
        </w:rPr>
        <w:t xml:space="preserve">considered a request from a resident for a contribution </w:t>
      </w:r>
      <w:r w:rsidR="00145374">
        <w:rPr>
          <w:sz w:val="22"/>
          <w:szCs w:val="22"/>
        </w:rPr>
        <w:t xml:space="preserve">towards the cost of repairing a damaged fence </w:t>
      </w:r>
      <w:r w:rsidR="00AE0838">
        <w:rPr>
          <w:sz w:val="22"/>
          <w:szCs w:val="22"/>
        </w:rPr>
        <w:t xml:space="preserve">adjacent to </w:t>
      </w:r>
      <w:r w:rsidR="00145374">
        <w:rPr>
          <w:sz w:val="22"/>
          <w:szCs w:val="22"/>
        </w:rPr>
        <w:t xml:space="preserve">the boundary between The Barn and a private property.  </w:t>
      </w:r>
      <w:r w:rsidR="00404DA7">
        <w:rPr>
          <w:sz w:val="22"/>
          <w:szCs w:val="22"/>
        </w:rPr>
        <w:t>It was agreed t</w:t>
      </w:r>
      <w:r w:rsidR="00E826E5">
        <w:rPr>
          <w:sz w:val="22"/>
          <w:szCs w:val="22"/>
        </w:rPr>
        <w:t xml:space="preserve">o defer a decision pending </w:t>
      </w:r>
      <w:r w:rsidR="001D0F8E">
        <w:rPr>
          <w:sz w:val="22"/>
          <w:szCs w:val="22"/>
        </w:rPr>
        <w:t>liaison</w:t>
      </w:r>
      <w:r w:rsidR="00691654">
        <w:rPr>
          <w:sz w:val="22"/>
          <w:szCs w:val="22"/>
        </w:rPr>
        <w:t xml:space="preserve"> between the Chairman and the resident concerned.</w:t>
      </w:r>
    </w:p>
    <w:p w14:paraId="69EE4A22" w14:textId="77777777" w:rsidR="005D45D5" w:rsidRPr="001D7229" w:rsidRDefault="005D45D5" w:rsidP="001D7229">
      <w:pPr>
        <w:ind w:left="357"/>
        <w:rPr>
          <w:sz w:val="22"/>
          <w:szCs w:val="22"/>
        </w:rPr>
      </w:pPr>
    </w:p>
    <w:p w14:paraId="700E4235" w14:textId="457E8D43" w:rsidR="00925154" w:rsidRDefault="00773CF0" w:rsidP="0035604C">
      <w:pPr>
        <w:pStyle w:val="MinuteHeading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Community Facebook Page Policy</w:t>
      </w:r>
    </w:p>
    <w:p w14:paraId="470ACB16" w14:textId="763743BD" w:rsidR="00852F36" w:rsidRDefault="00E52777" w:rsidP="00204F07">
      <w:pPr>
        <w:ind w:left="357"/>
        <w:rPr>
          <w:sz w:val="22"/>
          <w:szCs w:val="22"/>
        </w:rPr>
      </w:pPr>
      <w:r>
        <w:rPr>
          <w:sz w:val="22"/>
          <w:szCs w:val="22"/>
        </w:rPr>
        <w:t>Deferred until the next meeting of the Council.</w:t>
      </w:r>
    </w:p>
    <w:p w14:paraId="7CAAB12E" w14:textId="3B5C1AC3" w:rsidR="00095C45" w:rsidRDefault="00095C45" w:rsidP="00844329">
      <w:pPr>
        <w:ind w:left="357"/>
        <w:rPr>
          <w:sz w:val="22"/>
          <w:szCs w:val="22"/>
        </w:rPr>
      </w:pPr>
    </w:p>
    <w:p w14:paraId="24BF37CB" w14:textId="4F02E122" w:rsidR="008A1903" w:rsidRDefault="006C03B8" w:rsidP="0035604C">
      <w:pPr>
        <w:pStyle w:val="MinuteHeading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Correspondence</w:t>
      </w:r>
    </w:p>
    <w:p w14:paraId="0C162EB6" w14:textId="77777777" w:rsidR="001436ED" w:rsidRPr="00D65D40" w:rsidRDefault="001436ED" w:rsidP="00FE438E">
      <w:pPr>
        <w:ind w:left="360"/>
        <w:rPr>
          <w:sz w:val="22"/>
          <w:szCs w:val="22"/>
        </w:rPr>
      </w:pPr>
    </w:p>
    <w:p w14:paraId="6B9EA7B3" w14:textId="4FBBDB3E" w:rsidR="00355CF6" w:rsidRDefault="00EC348D" w:rsidP="00355CF6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The Record</w:t>
      </w:r>
      <w:r w:rsidR="00C24715">
        <w:rPr>
          <w:b/>
          <w:bCs/>
          <w:sz w:val="22"/>
          <w:szCs w:val="22"/>
        </w:rPr>
        <w:t xml:space="preserve"> – 40</w:t>
      </w:r>
      <w:r w:rsidR="00C24715" w:rsidRPr="00C24715">
        <w:rPr>
          <w:b/>
          <w:bCs/>
          <w:sz w:val="22"/>
          <w:szCs w:val="22"/>
          <w:vertAlign w:val="superscript"/>
        </w:rPr>
        <w:t>th</w:t>
      </w:r>
      <w:r w:rsidR="00C24715">
        <w:rPr>
          <w:b/>
          <w:bCs/>
          <w:sz w:val="22"/>
          <w:szCs w:val="22"/>
        </w:rPr>
        <w:t xml:space="preserve"> Year Edition:</w:t>
      </w:r>
      <w:r w:rsidR="004E5A72" w:rsidRPr="00700EE2">
        <w:rPr>
          <w:sz w:val="22"/>
          <w:szCs w:val="22"/>
        </w:rPr>
        <w:t xml:space="preserve"> </w:t>
      </w:r>
      <w:r w:rsidR="00C24715">
        <w:rPr>
          <w:sz w:val="22"/>
          <w:szCs w:val="22"/>
        </w:rPr>
        <w:t>The Council congratulated</w:t>
      </w:r>
      <w:r w:rsidR="00C1706B">
        <w:rPr>
          <w:sz w:val="22"/>
          <w:szCs w:val="22"/>
        </w:rPr>
        <w:t xml:space="preserve"> the Team responsible for producing The Record</w:t>
      </w:r>
      <w:r w:rsidR="00600813">
        <w:rPr>
          <w:sz w:val="22"/>
          <w:szCs w:val="22"/>
        </w:rPr>
        <w:t>, now approaching</w:t>
      </w:r>
      <w:r w:rsidR="00C1706B">
        <w:rPr>
          <w:sz w:val="22"/>
          <w:szCs w:val="22"/>
        </w:rPr>
        <w:t xml:space="preserve"> the </w:t>
      </w:r>
      <w:r w:rsidR="000B0C5A">
        <w:rPr>
          <w:sz w:val="22"/>
          <w:szCs w:val="22"/>
        </w:rPr>
        <w:t xml:space="preserve">occasion of its </w:t>
      </w:r>
      <w:r w:rsidR="00C1706B">
        <w:rPr>
          <w:sz w:val="22"/>
          <w:szCs w:val="22"/>
        </w:rPr>
        <w:t>40</w:t>
      </w:r>
      <w:r w:rsidR="00C1706B" w:rsidRPr="00C1706B">
        <w:rPr>
          <w:sz w:val="22"/>
          <w:szCs w:val="22"/>
          <w:vertAlign w:val="superscript"/>
        </w:rPr>
        <w:t>th</w:t>
      </w:r>
      <w:r w:rsidR="00C1706B">
        <w:rPr>
          <w:sz w:val="22"/>
          <w:szCs w:val="22"/>
        </w:rPr>
        <w:t xml:space="preserve"> edition.  </w:t>
      </w:r>
      <w:r w:rsidR="00D01914">
        <w:rPr>
          <w:sz w:val="22"/>
          <w:szCs w:val="22"/>
        </w:rPr>
        <w:t>Cllr Jane Kiddy undertook to</w:t>
      </w:r>
      <w:r w:rsidR="00732D81">
        <w:rPr>
          <w:sz w:val="22"/>
          <w:szCs w:val="22"/>
        </w:rPr>
        <w:t xml:space="preserve"> pr</w:t>
      </w:r>
      <w:r w:rsidR="00C45F98">
        <w:rPr>
          <w:sz w:val="22"/>
          <w:szCs w:val="22"/>
        </w:rPr>
        <w:t>epare and submit</w:t>
      </w:r>
      <w:r w:rsidR="00732D81">
        <w:rPr>
          <w:sz w:val="22"/>
          <w:szCs w:val="22"/>
        </w:rPr>
        <w:t xml:space="preserve"> a </w:t>
      </w:r>
      <w:r w:rsidR="00AF7C54">
        <w:rPr>
          <w:sz w:val="22"/>
          <w:szCs w:val="22"/>
        </w:rPr>
        <w:t xml:space="preserve">contribution on behalf of the </w:t>
      </w:r>
      <w:r w:rsidR="00803CD5">
        <w:rPr>
          <w:sz w:val="22"/>
          <w:szCs w:val="22"/>
        </w:rPr>
        <w:t>Parish Council</w:t>
      </w:r>
      <w:r w:rsidR="00732D81">
        <w:rPr>
          <w:sz w:val="22"/>
          <w:szCs w:val="22"/>
        </w:rPr>
        <w:t>.</w:t>
      </w:r>
    </w:p>
    <w:p w14:paraId="791B63D6" w14:textId="77777777" w:rsidR="00914F95" w:rsidRDefault="00914F95" w:rsidP="00914F95">
      <w:pPr>
        <w:ind w:left="360"/>
        <w:rPr>
          <w:sz w:val="22"/>
          <w:szCs w:val="22"/>
        </w:rPr>
      </w:pPr>
    </w:p>
    <w:p w14:paraId="2D107CC4" w14:textId="79A80409" w:rsidR="003D1A06" w:rsidRDefault="002277D2" w:rsidP="00460AAA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Date</w:t>
      </w:r>
      <w:r w:rsidR="00C312F8">
        <w:rPr>
          <w:rFonts w:cs="Arial"/>
          <w:sz w:val="22"/>
          <w:szCs w:val="22"/>
          <w:lang w:val="en-GB"/>
        </w:rPr>
        <w:t xml:space="preserve">s of Future </w:t>
      </w:r>
      <w:r>
        <w:rPr>
          <w:rFonts w:cs="Arial"/>
          <w:sz w:val="22"/>
          <w:szCs w:val="22"/>
          <w:lang w:val="en-GB"/>
        </w:rPr>
        <w:t>M</w:t>
      </w:r>
      <w:r w:rsidR="002E7D27">
        <w:rPr>
          <w:rFonts w:cs="Arial"/>
          <w:sz w:val="22"/>
          <w:szCs w:val="22"/>
          <w:lang w:val="en-GB"/>
        </w:rPr>
        <w:t>e</w:t>
      </w:r>
      <w:r>
        <w:rPr>
          <w:rFonts w:cs="Arial"/>
          <w:sz w:val="22"/>
          <w:szCs w:val="22"/>
          <w:lang w:val="en-GB"/>
        </w:rPr>
        <w:t>eting</w:t>
      </w:r>
      <w:r w:rsidR="00C312F8">
        <w:rPr>
          <w:rFonts w:cs="Arial"/>
          <w:sz w:val="22"/>
          <w:szCs w:val="22"/>
          <w:lang w:val="en-GB"/>
        </w:rPr>
        <w:t>s</w:t>
      </w:r>
    </w:p>
    <w:p w14:paraId="73D5BA42" w14:textId="77777777" w:rsidR="00D14DBA" w:rsidRDefault="00D14DBA" w:rsidP="00AE24FA">
      <w:pPr>
        <w:ind w:left="360"/>
        <w:rPr>
          <w:sz w:val="22"/>
          <w:szCs w:val="22"/>
        </w:rPr>
      </w:pPr>
    </w:p>
    <w:p w14:paraId="27A70FF8" w14:textId="31059FE2" w:rsidR="00D14DBA" w:rsidRDefault="00F54092" w:rsidP="00AE24FA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Noted:</w:t>
      </w:r>
    </w:p>
    <w:p w14:paraId="111FCB1B" w14:textId="77777777" w:rsidR="00D14DBA" w:rsidRDefault="00D14DBA" w:rsidP="00AE24FA">
      <w:pPr>
        <w:ind w:left="360"/>
        <w:rPr>
          <w:sz w:val="22"/>
          <w:szCs w:val="22"/>
        </w:rPr>
      </w:pPr>
    </w:p>
    <w:p w14:paraId="1E0FD79A" w14:textId="44104C46" w:rsidR="00500AC3" w:rsidRDefault="00D14DBA" w:rsidP="00AE24FA">
      <w:pPr>
        <w:ind w:left="360"/>
        <w:rPr>
          <w:sz w:val="22"/>
          <w:szCs w:val="22"/>
        </w:rPr>
      </w:pPr>
      <w:r>
        <w:rPr>
          <w:sz w:val="22"/>
          <w:szCs w:val="22"/>
        </w:rPr>
        <w:t>That meetings of the Council</w:t>
      </w:r>
      <w:r w:rsidR="00CA1858">
        <w:rPr>
          <w:sz w:val="22"/>
          <w:szCs w:val="22"/>
        </w:rPr>
        <w:t xml:space="preserve"> in 2024</w:t>
      </w:r>
      <w:r w:rsidR="000C7551">
        <w:rPr>
          <w:sz w:val="22"/>
          <w:szCs w:val="22"/>
        </w:rPr>
        <w:t xml:space="preserve"> </w:t>
      </w:r>
      <w:r w:rsidR="00F54092">
        <w:rPr>
          <w:sz w:val="22"/>
          <w:szCs w:val="22"/>
        </w:rPr>
        <w:t xml:space="preserve">will </w:t>
      </w:r>
      <w:r w:rsidR="00CA1858">
        <w:rPr>
          <w:sz w:val="22"/>
          <w:szCs w:val="22"/>
        </w:rPr>
        <w:t>take place as set out below:</w:t>
      </w:r>
    </w:p>
    <w:p w14:paraId="275B5A51" w14:textId="77777777" w:rsidR="008B34E1" w:rsidRDefault="008B34E1" w:rsidP="008B34E1">
      <w:pPr>
        <w:pStyle w:val="ListParagraph"/>
        <w:ind w:left="360"/>
        <w:rPr>
          <w:rFonts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4012"/>
      </w:tblGrid>
      <w:tr w:rsidR="008B34E1" w14:paraId="26D915E5" w14:textId="77777777" w:rsidTr="008B34E1">
        <w:tc>
          <w:tcPr>
            <w:tcW w:w="8024" w:type="dxa"/>
            <w:gridSpan w:val="2"/>
            <w:shd w:val="clear" w:color="auto" w:fill="D9D9D9"/>
          </w:tcPr>
          <w:p w14:paraId="76A4AEF6" w14:textId="77777777" w:rsidR="008B34E1" w:rsidRDefault="008B34E1" w:rsidP="00483ED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</w:tr>
      <w:tr w:rsidR="008B34E1" w14:paraId="6BD537AB" w14:textId="77777777" w:rsidTr="008B34E1">
        <w:tc>
          <w:tcPr>
            <w:tcW w:w="4012" w:type="dxa"/>
            <w:shd w:val="clear" w:color="auto" w:fill="auto"/>
          </w:tcPr>
          <w:p w14:paraId="7129B5D9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20 March</w:t>
            </w:r>
          </w:p>
        </w:tc>
        <w:tc>
          <w:tcPr>
            <w:tcW w:w="4012" w:type="dxa"/>
            <w:shd w:val="clear" w:color="auto" w:fill="auto"/>
          </w:tcPr>
          <w:p w14:paraId="683246DB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11 September</w:t>
            </w:r>
          </w:p>
        </w:tc>
      </w:tr>
      <w:tr w:rsidR="008B34E1" w14:paraId="58B4BC53" w14:textId="77777777" w:rsidTr="008B34E1">
        <w:tc>
          <w:tcPr>
            <w:tcW w:w="4012" w:type="dxa"/>
            <w:shd w:val="clear" w:color="auto" w:fill="auto"/>
          </w:tcPr>
          <w:p w14:paraId="6DC57B7A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22 May (APM/APCM)</w:t>
            </w:r>
          </w:p>
        </w:tc>
        <w:tc>
          <w:tcPr>
            <w:tcW w:w="4012" w:type="dxa"/>
            <w:shd w:val="clear" w:color="auto" w:fill="auto"/>
          </w:tcPr>
          <w:p w14:paraId="4C1EE7F0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23 October</w:t>
            </w:r>
          </w:p>
        </w:tc>
      </w:tr>
      <w:tr w:rsidR="008B34E1" w14:paraId="1F90A08D" w14:textId="77777777" w:rsidTr="008B34E1">
        <w:tc>
          <w:tcPr>
            <w:tcW w:w="4012" w:type="dxa"/>
            <w:shd w:val="clear" w:color="auto" w:fill="auto"/>
          </w:tcPr>
          <w:p w14:paraId="28A9A9B3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19 June</w:t>
            </w:r>
          </w:p>
        </w:tc>
        <w:tc>
          <w:tcPr>
            <w:tcW w:w="4012" w:type="dxa"/>
            <w:shd w:val="clear" w:color="auto" w:fill="auto"/>
          </w:tcPr>
          <w:p w14:paraId="0FE000F0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11 December</w:t>
            </w:r>
          </w:p>
        </w:tc>
      </w:tr>
      <w:tr w:rsidR="008B34E1" w:rsidRPr="00742FF7" w14:paraId="5E35158C" w14:textId="77777777" w:rsidTr="008B34E1">
        <w:tc>
          <w:tcPr>
            <w:tcW w:w="4012" w:type="dxa"/>
            <w:shd w:val="clear" w:color="auto" w:fill="auto"/>
          </w:tcPr>
          <w:p w14:paraId="0A6BFEE4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24 July</w:t>
            </w:r>
          </w:p>
        </w:tc>
        <w:tc>
          <w:tcPr>
            <w:tcW w:w="4012" w:type="dxa"/>
            <w:shd w:val="clear" w:color="auto" w:fill="auto"/>
          </w:tcPr>
          <w:p w14:paraId="6C1E371C" w14:textId="77777777" w:rsidR="008B34E1" w:rsidRDefault="008B34E1" w:rsidP="00483ED6">
            <w:pPr>
              <w:pStyle w:val="ListParagraph"/>
              <w:ind w:left="360"/>
              <w:rPr>
                <w:rFonts w:cs="Arial"/>
              </w:rPr>
            </w:pPr>
          </w:p>
        </w:tc>
      </w:tr>
    </w:tbl>
    <w:p w14:paraId="358876C0" w14:textId="77777777" w:rsidR="008B34E1" w:rsidRDefault="008B34E1" w:rsidP="008B34E1">
      <w:pPr>
        <w:pStyle w:val="ListParagraph"/>
        <w:ind w:left="360"/>
        <w:rPr>
          <w:rFonts w:cs="Arial"/>
        </w:rPr>
      </w:pPr>
    </w:p>
    <w:p w14:paraId="1F4930BA" w14:textId="1B33281D" w:rsidR="009E7434" w:rsidRDefault="00B962B5" w:rsidP="00AE24FA">
      <w:pPr>
        <w:ind w:left="360"/>
        <w:rPr>
          <w:sz w:val="22"/>
          <w:szCs w:val="22"/>
        </w:rPr>
      </w:pPr>
      <w:r>
        <w:rPr>
          <w:sz w:val="22"/>
          <w:szCs w:val="22"/>
        </w:rPr>
        <w:t>Unless otherwise notified, a</w:t>
      </w:r>
      <w:r w:rsidR="000C7551">
        <w:rPr>
          <w:sz w:val="22"/>
          <w:szCs w:val="22"/>
        </w:rPr>
        <w:t xml:space="preserve">ll meetings </w:t>
      </w:r>
      <w:r>
        <w:rPr>
          <w:sz w:val="22"/>
          <w:szCs w:val="22"/>
        </w:rPr>
        <w:t xml:space="preserve">are open to the public and will </w:t>
      </w:r>
      <w:r w:rsidR="000C7551">
        <w:rPr>
          <w:sz w:val="22"/>
          <w:szCs w:val="22"/>
        </w:rPr>
        <w:t xml:space="preserve">take place at </w:t>
      </w:r>
      <w:r w:rsidR="0066063B" w:rsidRPr="006C664D">
        <w:rPr>
          <w:sz w:val="22"/>
          <w:szCs w:val="22"/>
        </w:rPr>
        <w:t xml:space="preserve">The Barn, Ashen Lane, </w:t>
      </w:r>
      <w:proofErr w:type="gramStart"/>
      <w:r w:rsidR="0066063B" w:rsidRPr="006C664D">
        <w:rPr>
          <w:sz w:val="22"/>
          <w:szCs w:val="22"/>
        </w:rPr>
        <w:t>Stoke</w:t>
      </w:r>
      <w:proofErr w:type="gramEnd"/>
      <w:r w:rsidR="0066063B" w:rsidRPr="006C664D">
        <w:rPr>
          <w:sz w:val="22"/>
          <w:szCs w:val="22"/>
        </w:rPr>
        <w:t xml:space="preserve"> by Clare, CO10 8JA</w:t>
      </w:r>
      <w:r w:rsidR="00BA02B5">
        <w:rPr>
          <w:sz w:val="22"/>
          <w:szCs w:val="22"/>
        </w:rPr>
        <w:t>, on Wednesday evenings commencing at 7.30pm</w:t>
      </w:r>
      <w:r w:rsidR="000C7551">
        <w:rPr>
          <w:sz w:val="22"/>
          <w:szCs w:val="22"/>
        </w:rPr>
        <w:t>.</w:t>
      </w:r>
    </w:p>
    <w:p w14:paraId="1D487091" w14:textId="77777777" w:rsidR="00176C00" w:rsidRDefault="00176C00" w:rsidP="002E7D27">
      <w:pPr>
        <w:ind w:left="360"/>
        <w:rPr>
          <w:sz w:val="22"/>
          <w:szCs w:val="22"/>
        </w:rPr>
      </w:pPr>
    </w:p>
    <w:p w14:paraId="04CB226C" w14:textId="41DF8495" w:rsidR="00D13D77" w:rsidRPr="00845FE7" w:rsidRDefault="00942365" w:rsidP="00460AAA">
      <w:pPr>
        <w:pStyle w:val="MinuteHeading"/>
        <w:rPr>
          <w:rFonts w:cs="Arial"/>
          <w:sz w:val="22"/>
          <w:szCs w:val="22"/>
          <w:lang w:val="en-GB"/>
        </w:rPr>
      </w:pPr>
      <w:r w:rsidRPr="00845FE7">
        <w:rPr>
          <w:rFonts w:cs="Arial"/>
          <w:sz w:val="22"/>
          <w:szCs w:val="22"/>
          <w:lang w:val="en-GB"/>
        </w:rPr>
        <w:t>Urgent Business</w:t>
      </w:r>
    </w:p>
    <w:p w14:paraId="3A14E7DC" w14:textId="53D79931" w:rsidR="00A37680" w:rsidRDefault="00804DEC" w:rsidP="0021437D">
      <w:pPr>
        <w:ind w:left="360"/>
        <w:rPr>
          <w:sz w:val="22"/>
          <w:szCs w:val="22"/>
        </w:rPr>
      </w:pPr>
      <w:r>
        <w:rPr>
          <w:sz w:val="22"/>
          <w:szCs w:val="22"/>
        </w:rPr>
        <w:t>None</w:t>
      </w:r>
      <w:r w:rsidR="00924716">
        <w:rPr>
          <w:sz w:val="22"/>
          <w:szCs w:val="22"/>
        </w:rPr>
        <w:t>.</w:t>
      </w:r>
    </w:p>
    <w:p w14:paraId="263FDF40" w14:textId="77777777" w:rsidR="00A37680" w:rsidRPr="00A32DE5" w:rsidRDefault="00A37680" w:rsidP="0021437D">
      <w:pPr>
        <w:ind w:left="360"/>
        <w:rPr>
          <w:sz w:val="22"/>
          <w:szCs w:val="22"/>
        </w:rPr>
      </w:pPr>
    </w:p>
    <w:p w14:paraId="37A748DE" w14:textId="5AC4C1E3" w:rsidR="0000515F" w:rsidRPr="00C21E49" w:rsidRDefault="00070FEC" w:rsidP="0000515F">
      <w:pPr>
        <w:ind w:left="360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</w:rPr>
        <w:t>Th</w:t>
      </w:r>
      <w:r w:rsidR="0000515F" w:rsidRPr="00C21E49">
        <w:rPr>
          <w:rFonts w:cs="Arial"/>
          <w:sz w:val="22"/>
          <w:szCs w:val="22"/>
        </w:rPr>
        <w:t xml:space="preserve">e meeting closed at </w:t>
      </w:r>
      <w:r w:rsidR="00B17A98">
        <w:rPr>
          <w:rFonts w:cs="Arial"/>
          <w:sz w:val="22"/>
          <w:szCs w:val="22"/>
        </w:rPr>
        <w:t>9</w:t>
      </w:r>
      <w:r w:rsidR="0000515F" w:rsidRPr="00C21E49">
        <w:rPr>
          <w:rFonts w:cs="Arial"/>
          <w:sz w:val="22"/>
          <w:szCs w:val="22"/>
        </w:rPr>
        <w:t>.</w:t>
      </w:r>
      <w:r w:rsidR="008D2CF5">
        <w:rPr>
          <w:rFonts w:cs="Arial"/>
          <w:sz w:val="22"/>
          <w:szCs w:val="22"/>
        </w:rPr>
        <w:t>0</w:t>
      </w:r>
      <w:r w:rsidR="00B17A98">
        <w:rPr>
          <w:rFonts w:cs="Arial"/>
          <w:sz w:val="22"/>
          <w:szCs w:val="22"/>
        </w:rPr>
        <w:t>0</w:t>
      </w:r>
      <w:r w:rsidR="0000515F" w:rsidRPr="00C21E49">
        <w:rPr>
          <w:rFonts w:cs="Arial"/>
          <w:sz w:val="22"/>
          <w:szCs w:val="22"/>
        </w:rPr>
        <w:t>pm.</w:t>
      </w:r>
    </w:p>
    <w:p w14:paraId="512BA804" w14:textId="73C65DCE" w:rsidR="00F66967" w:rsidRPr="00C21E49" w:rsidRDefault="00F66967" w:rsidP="002C28B2">
      <w:pPr>
        <w:ind w:left="360"/>
        <w:rPr>
          <w:rFonts w:cs="Arial"/>
          <w:sz w:val="22"/>
          <w:szCs w:val="22"/>
        </w:rPr>
      </w:pPr>
    </w:p>
    <w:p w14:paraId="468583A5" w14:textId="77777777" w:rsidR="000051AD" w:rsidRPr="00C21E49" w:rsidRDefault="000051AD" w:rsidP="002C28B2">
      <w:pPr>
        <w:ind w:left="360"/>
        <w:rPr>
          <w:rFonts w:cs="Arial"/>
          <w:sz w:val="22"/>
          <w:szCs w:val="22"/>
        </w:rPr>
      </w:pPr>
    </w:p>
    <w:p w14:paraId="643EC6D5" w14:textId="37EA4FF2" w:rsidR="002C28B2" w:rsidRPr="00C21E49" w:rsidRDefault="002C28B2" w:rsidP="002C28B2">
      <w:pPr>
        <w:jc w:val="right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</w:rPr>
        <w:t>Signed………….……………………………………………</w:t>
      </w:r>
      <w:r w:rsidR="00C648C7" w:rsidRPr="00C21E49">
        <w:rPr>
          <w:rFonts w:cs="Arial"/>
          <w:sz w:val="22"/>
          <w:szCs w:val="22"/>
        </w:rPr>
        <w:t>….</w:t>
      </w:r>
    </w:p>
    <w:p w14:paraId="575EB338" w14:textId="77777777" w:rsidR="002C28B2" w:rsidRPr="00C21E49" w:rsidRDefault="002C28B2" w:rsidP="002C28B2">
      <w:pPr>
        <w:jc w:val="right"/>
        <w:rPr>
          <w:rFonts w:cs="Arial"/>
          <w:sz w:val="22"/>
          <w:szCs w:val="22"/>
        </w:rPr>
      </w:pPr>
    </w:p>
    <w:p w14:paraId="670E3D03" w14:textId="66E21ACF" w:rsidR="002C28B2" w:rsidRPr="00C21E49" w:rsidRDefault="002C28B2" w:rsidP="002C28B2">
      <w:pPr>
        <w:jc w:val="right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>Chair</w:t>
      </w:r>
      <w:r w:rsidR="00D92179" w:rsidRPr="00C21E49">
        <w:rPr>
          <w:rFonts w:cs="Arial"/>
          <w:b/>
          <w:sz w:val="22"/>
          <w:szCs w:val="22"/>
        </w:rPr>
        <w:t>man</w:t>
      </w:r>
    </w:p>
    <w:p w14:paraId="28479BD8" w14:textId="29F327D0" w:rsidR="002C28B2" w:rsidRPr="00C21E49" w:rsidRDefault="006B1458" w:rsidP="002C28B2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0314B2">
        <w:rPr>
          <w:rFonts w:cs="Arial"/>
          <w:b/>
          <w:sz w:val="22"/>
          <w:szCs w:val="22"/>
        </w:rPr>
        <w:t>0 March</w:t>
      </w:r>
      <w:r w:rsidR="006E3EAC">
        <w:rPr>
          <w:rFonts w:cs="Arial"/>
          <w:b/>
          <w:sz w:val="22"/>
          <w:szCs w:val="22"/>
        </w:rPr>
        <w:t xml:space="preserve"> </w:t>
      </w:r>
      <w:r w:rsidR="001D75C1">
        <w:rPr>
          <w:rFonts w:cs="Arial"/>
          <w:b/>
          <w:sz w:val="22"/>
          <w:szCs w:val="22"/>
        </w:rPr>
        <w:t>202</w:t>
      </w:r>
      <w:r w:rsidR="00E86D06">
        <w:rPr>
          <w:rFonts w:cs="Arial"/>
          <w:b/>
          <w:sz w:val="22"/>
          <w:szCs w:val="22"/>
        </w:rPr>
        <w:t>4</w:t>
      </w:r>
    </w:p>
    <w:p w14:paraId="1E5B4C5F" w14:textId="5294DB7D" w:rsidR="00FE2F0D" w:rsidRPr="00C21E49" w:rsidRDefault="00EB107E" w:rsidP="0009735A">
      <w:pPr>
        <w:spacing w:after="200" w:line="276" w:lineRule="auto"/>
        <w:jc w:val="right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br w:type="page"/>
      </w:r>
      <w:r w:rsidR="005D6261" w:rsidRPr="00C21E49">
        <w:rPr>
          <w:rFonts w:cs="Arial"/>
          <w:b/>
          <w:sz w:val="22"/>
          <w:szCs w:val="22"/>
        </w:rPr>
        <w:lastRenderedPageBreak/>
        <w:t>Appendix</w:t>
      </w:r>
      <w:r w:rsidR="00B73942">
        <w:rPr>
          <w:rFonts w:cs="Arial"/>
          <w:b/>
          <w:sz w:val="22"/>
          <w:szCs w:val="22"/>
        </w:rPr>
        <w:t xml:space="preserve"> </w:t>
      </w:r>
      <w:r w:rsidR="0009735A">
        <w:rPr>
          <w:rFonts w:cs="Arial"/>
          <w:b/>
          <w:sz w:val="22"/>
          <w:szCs w:val="22"/>
        </w:rPr>
        <w:t>1</w:t>
      </w:r>
    </w:p>
    <w:p w14:paraId="7A340E1D" w14:textId="77777777" w:rsidR="00F11064" w:rsidRPr="00284080" w:rsidRDefault="00F11064" w:rsidP="00F11064">
      <w:pPr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Stoke by Clare Parish Council</w:t>
      </w:r>
      <w:r>
        <w:rPr>
          <w:rFonts w:cs="Arial"/>
          <w:b/>
          <w:bCs/>
          <w:noProof/>
        </w:rPr>
        <w:br/>
        <w:t>Budget 2024-25</w:t>
      </w:r>
    </w:p>
    <w:p w14:paraId="3A0E550A" w14:textId="77777777" w:rsidR="00F11064" w:rsidRDefault="00F11064" w:rsidP="00F11064">
      <w:r>
        <w:rPr>
          <w:noProof/>
        </w:rPr>
        <w:drawing>
          <wp:inline distT="0" distB="0" distL="0" distR="0" wp14:anchorId="52E126B1" wp14:editId="229627C6">
            <wp:extent cx="5731510" cy="6428105"/>
            <wp:effectExtent l="0" t="0" r="2540" b="0"/>
            <wp:docPr id="1465276188" name="Picture 1" descr="A spreadsheet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76188" name="Picture 1" descr="A spreadsheet with numbers and letter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2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CB26" w14:textId="77777777" w:rsidR="00872D42" w:rsidRPr="0009735A" w:rsidRDefault="00872D42" w:rsidP="00F11064">
      <w:pPr>
        <w:rPr>
          <w:rFonts w:cs="Arial"/>
        </w:rPr>
      </w:pPr>
    </w:p>
    <w:p w14:paraId="20E08210" w14:textId="05D26104" w:rsidR="00FF0E96" w:rsidRDefault="00FF0E96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2E087AE" w14:textId="3255C2B1" w:rsidR="00185570" w:rsidRPr="00F11064" w:rsidRDefault="00247D1B" w:rsidP="00247D1B">
      <w:pPr>
        <w:jc w:val="right"/>
        <w:rPr>
          <w:rFonts w:cs="Arial"/>
          <w:b/>
          <w:bCs/>
          <w:sz w:val="22"/>
          <w:szCs w:val="22"/>
        </w:rPr>
      </w:pPr>
      <w:r w:rsidRPr="00F11064">
        <w:rPr>
          <w:rFonts w:cs="Arial"/>
          <w:b/>
          <w:bCs/>
          <w:sz w:val="22"/>
          <w:szCs w:val="22"/>
        </w:rPr>
        <w:lastRenderedPageBreak/>
        <w:t>Appendix 2</w:t>
      </w:r>
    </w:p>
    <w:p w14:paraId="7BBBCA8B" w14:textId="5734FA49" w:rsidR="00247D1B" w:rsidRDefault="00247D1B" w:rsidP="006A2708">
      <w:pPr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672B516" wp14:editId="6FFB7625">
            <wp:extent cx="5731510" cy="8064500"/>
            <wp:effectExtent l="0" t="0" r="2540" b="0"/>
            <wp:docPr id="89493405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34055" name="Picture 1" descr="A screenshot of a docume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DDF1" w14:textId="448416A8" w:rsidR="0009735A" w:rsidRDefault="0009735A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DAE403C" w14:textId="77777777" w:rsidR="0009735A" w:rsidRPr="00C21E49" w:rsidRDefault="0009735A" w:rsidP="0009735A">
      <w:pPr>
        <w:spacing w:after="200" w:line="276" w:lineRule="auto"/>
        <w:jc w:val="right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lastRenderedPageBreak/>
        <w:t>Appendix</w:t>
      </w:r>
      <w:r>
        <w:rPr>
          <w:rFonts w:cs="Arial"/>
          <w:b/>
          <w:sz w:val="22"/>
          <w:szCs w:val="22"/>
        </w:rPr>
        <w:t xml:space="preserve"> 3</w:t>
      </w:r>
    </w:p>
    <w:p w14:paraId="50E33036" w14:textId="77777777" w:rsidR="0009735A" w:rsidRDefault="0009735A" w:rsidP="0009735A">
      <w:pPr>
        <w:jc w:val="center"/>
        <w:rPr>
          <w:rFonts w:cs="Arial"/>
          <w:b/>
          <w:bCs/>
        </w:rPr>
      </w:pPr>
    </w:p>
    <w:p w14:paraId="36BD6F8B" w14:textId="77777777" w:rsidR="0009735A" w:rsidRPr="00D66D09" w:rsidRDefault="0009735A" w:rsidP="0009735A">
      <w:pPr>
        <w:jc w:val="center"/>
        <w:rPr>
          <w:rFonts w:cs="Arial"/>
          <w:b/>
          <w:bCs/>
        </w:rPr>
      </w:pPr>
      <w:r w:rsidRPr="00D66D09">
        <w:rPr>
          <w:rFonts w:cs="Arial"/>
          <w:b/>
          <w:bCs/>
        </w:rPr>
        <w:t>Stoke by Clare Parish Council</w:t>
      </w:r>
    </w:p>
    <w:p w14:paraId="1C6CFEDD" w14:textId="77777777" w:rsidR="0009735A" w:rsidRPr="00D66D09" w:rsidRDefault="0009735A" w:rsidP="0009735A">
      <w:pPr>
        <w:jc w:val="center"/>
        <w:rPr>
          <w:rFonts w:cs="Arial"/>
          <w:b/>
          <w:bCs/>
        </w:rPr>
      </w:pPr>
      <w:r w:rsidRPr="00D66D09">
        <w:rPr>
          <w:rFonts w:cs="Arial"/>
          <w:b/>
          <w:bCs/>
        </w:rPr>
        <w:t xml:space="preserve">Accounts for Payment Authorisation, </w:t>
      </w:r>
      <w:r>
        <w:rPr>
          <w:rFonts w:cs="Arial"/>
          <w:b/>
          <w:bCs/>
        </w:rPr>
        <w:t>24 January</w:t>
      </w:r>
      <w:r w:rsidRPr="00D66D09">
        <w:rPr>
          <w:rFonts w:cs="Arial"/>
          <w:b/>
          <w:bCs/>
        </w:rPr>
        <w:t xml:space="preserve"> 202</w:t>
      </w:r>
      <w:r>
        <w:rPr>
          <w:rFonts w:cs="Arial"/>
          <w:b/>
          <w:bCs/>
        </w:rPr>
        <w:t>4</w:t>
      </w:r>
    </w:p>
    <w:p w14:paraId="1C7A362F" w14:textId="77777777" w:rsidR="0009735A" w:rsidRPr="00D66D09" w:rsidRDefault="0009735A" w:rsidP="0009735A">
      <w:pPr>
        <w:rPr>
          <w:rFonts w:cs="Arial"/>
          <w:sz w:val="22"/>
          <w:szCs w:val="22"/>
        </w:rPr>
      </w:pPr>
    </w:p>
    <w:p w14:paraId="177D7102" w14:textId="77777777" w:rsidR="0009735A" w:rsidRPr="0072655D" w:rsidRDefault="0009735A" w:rsidP="0009735A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AUTHORISED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76"/>
        <w:gridCol w:w="1023"/>
        <w:gridCol w:w="5160"/>
        <w:gridCol w:w="1195"/>
        <w:gridCol w:w="1397"/>
      </w:tblGrid>
      <w:tr w:rsidR="0009735A" w14:paraId="5DFFAFFA" w14:textId="77777777" w:rsidTr="00211077">
        <w:trPr>
          <w:trHeight w:val="395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42651B97" w14:textId="77777777" w:rsidR="0009735A" w:rsidRPr="003745A2" w:rsidRDefault="0009735A" w:rsidP="002110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3BE03CBC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  <w:r w:rsidRPr="00D65356">
              <w:rPr>
                <w:rFonts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14:paraId="2486B9B6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To Whom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F8F448C" w14:textId="77777777" w:rsidR="0009735A" w:rsidRDefault="0009735A" w:rsidP="0021107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Amount</w:t>
            </w:r>
          </w:p>
          <w:p w14:paraId="16458900" w14:textId="77777777" w:rsidR="0009735A" w:rsidRDefault="0009735A" w:rsidP="002110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4A58C30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Authorised</w:t>
            </w:r>
          </w:p>
        </w:tc>
      </w:tr>
      <w:tr w:rsidR="0009735A" w14:paraId="2FCB5C31" w14:textId="77777777" w:rsidTr="00211077">
        <w:trPr>
          <w:trHeight w:val="395"/>
        </w:trPr>
        <w:tc>
          <w:tcPr>
            <w:tcW w:w="576" w:type="dxa"/>
            <w:tcBorders>
              <w:bottom w:val="nil"/>
            </w:tcBorders>
            <w:vAlign w:val="center"/>
          </w:tcPr>
          <w:p w14:paraId="350EFFE9" w14:textId="77777777" w:rsidR="0009735A" w:rsidRDefault="0009735A" w:rsidP="0021107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1B7C4B50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616</w:t>
            </w:r>
          </w:p>
        </w:tc>
        <w:tc>
          <w:tcPr>
            <w:tcW w:w="5160" w:type="dxa"/>
            <w:tcBorders>
              <w:bottom w:val="nil"/>
            </w:tcBorders>
            <w:vAlign w:val="center"/>
          </w:tcPr>
          <w:p w14:paraId="0A620259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  <w:r w:rsidRPr="00107F06">
              <w:rPr>
                <w:rFonts w:cs="Arial"/>
                <w:sz w:val="22"/>
                <w:szCs w:val="22"/>
              </w:rPr>
              <w:t xml:space="preserve">Street Cleaner salary </w:t>
            </w:r>
            <w:r>
              <w:rPr>
                <w:rFonts w:cs="Arial"/>
                <w:sz w:val="22"/>
                <w:szCs w:val="22"/>
              </w:rPr>
              <w:t>Dec 2023 /Jan</w:t>
            </w:r>
            <w:r w:rsidRPr="00107F06">
              <w:rPr>
                <w:rFonts w:cs="Arial"/>
                <w:sz w:val="22"/>
                <w:szCs w:val="22"/>
              </w:rPr>
              <w:t xml:space="preserve"> 202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6D00D257" w14:textId="77777777" w:rsidR="0009735A" w:rsidRDefault="0009735A" w:rsidP="002110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232.56</w:t>
            </w: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14:paraId="539254C8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24/01/24</w:t>
            </w:r>
          </w:p>
        </w:tc>
      </w:tr>
      <w:tr w:rsidR="0009735A" w14:paraId="3B19B663" w14:textId="77777777" w:rsidTr="00211077">
        <w:trPr>
          <w:trHeight w:val="287"/>
        </w:trPr>
        <w:tc>
          <w:tcPr>
            <w:tcW w:w="576" w:type="dxa"/>
            <w:tcBorders>
              <w:bottom w:val="nil"/>
            </w:tcBorders>
            <w:vAlign w:val="center"/>
          </w:tcPr>
          <w:p w14:paraId="279C8DFB" w14:textId="77777777" w:rsidR="0009735A" w:rsidRDefault="0009735A" w:rsidP="0021107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3BFFA948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617</w:t>
            </w:r>
          </w:p>
        </w:tc>
        <w:tc>
          <w:tcPr>
            <w:tcW w:w="5160" w:type="dxa"/>
            <w:tcBorders>
              <w:bottom w:val="nil"/>
            </w:tcBorders>
            <w:vAlign w:val="center"/>
          </w:tcPr>
          <w:p w14:paraId="5A0DF37D" w14:textId="77777777" w:rsidR="0009735A" w:rsidRPr="00107F06" w:rsidRDefault="0009735A" w:rsidP="002110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Parish Clerk salary Dec 2023 /Jan</w:t>
            </w:r>
            <w:r w:rsidRPr="00107F06">
              <w:rPr>
                <w:rFonts w:cs="Arial"/>
                <w:sz w:val="22"/>
                <w:szCs w:val="22"/>
              </w:rPr>
              <w:t xml:space="preserve"> 202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6442F56C" w14:textId="77777777" w:rsidR="0009735A" w:rsidRDefault="0009735A" w:rsidP="002110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547.00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7CE2977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“</w:t>
            </w:r>
          </w:p>
        </w:tc>
      </w:tr>
      <w:tr w:rsidR="0009735A" w14:paraId="7A8127A6" w14:textId="77777777" w:rsidTr="00211077">
        <w:trPr>
          <w:trHeight w:val="289"/>
        </w:trPr>
        <w:tc>
          <w:tcPr>
            <w:tcW w:w="576" w:type="dxa"/>
            <w:tcBorders>
              <w:bottom w:val="nil"/>
              <w:right w:val="single" w:sz="4" w:space="0" w:color="auto"/>
            </w:tcBorders>
            <w:vAlign w:val="center"/>
          </w:tcPr>
          <w:p w14:paraId="6476CD0D" w14:textId="77777777" w:rsidR="0009735A" w:rsidRPr="00CC4FF9" w:rsidRDefault="0009735A" w:rsidP="0021107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56ACD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618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F16B6" w14:textId="77777777" w:rsidR="0009735A" w:rsidRPr="00C4135C" w:rsidRDefault="0009735A" w:rsidP="002110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HMRC (Employers NI, Q3)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0E99" w14:textId="77777777" w:rsidR="0009735A" w:rsidRDefault="0009735A" w:rsidP="002110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292.40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7CC31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“</w:t>
            </w:r>
          </w:p>
        </w:tc>
      </w:tr>
      <w:tr w:rsidR="0009735A" w14:paraId="7C452651" w14:textId="77777777" w:rsidTr="00211077">
        <w:trPr>
          <w:trHeight w:val="405"/>
        </w:trPr>
        <w:tc>
          <w:tcPr>
            <w:tcW w:w="576" w:type="dxa"/>
            <w:vAlign w:val="center"/>
          </w:tcPr>
          <w:p w14:paraId="47DAFFD1" w14:textId="77777777" w:rsidR="0009735A" w:rsidRPr="00CC4FF9" w:rsidRDefault="0009735A" w:rsidP="0021107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3794E026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619</w:t>
            </w:r>
          </w:p>
        </w:tc>
        <w:tc>
          <w:tcPr>
            <w:tcW w:w="5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E8DF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Village Hall Cttee – room bookings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E5D8F66" w14:textId="77777777" w:rsidR="0009735A" w:rsidRDefault="0009735A" w:rsidP="002110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250.00</w:t>
            </w:r>
          </w:p>
        </w:tc>
        <w:tc>
          <w:tcPr>
            <w:tcW w:w="1397" w:type="dxa"/>
            <w:vAlign w:val="center"/>
          </w:tcPr>
          <w:p w14:paraId="46531478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“</w:t>
            </w:r>
          </w:p>
        </w:tc>
      </w:tr>
      <w:tr w:rsidR="0009735A" w14:paraId="5D1A7D63" w14:textId="77777777" w:rsidTr="00211077">
        <w:trPr>
          <w:trHeight w:val="489"/>
        </w:trPr>
        <w:tc>
          <w:tcPr>
            <w:tcW w:w="576" w:type="dxa"/>
            <w:vAlign w:val="center"/>
          </w:tcPr>
          <w:p w14:paraId="03DBF2C2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7FC9D5F" w14:textId="77777777" w:rsidR="0009735A" w:rsidRDefault="0009735A" w:rsidP="002110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60" w:type="dxa"/>
            <w:vAlign w:val="center"/>
          </w:tcPr>
          <w:p w14:paraId="212E1563" w14:textId="77777777" w:rsidR="0009735A" w:rsidRPr="00081B57" w:rsidRDefault="0009735A" w:rsidP="00211077">
            <w:pPr>
              <w:ind w:left="709" w:hanging="709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95" w:type="dxa"/>
            <w:vAlign w:val="center"/>
          </w:tcPr>
          <w:p w14:paraId="7FF74290" w14:textId="77777777" w:rsidR="0009735A" w:rsidRPr="00AA6F6C" w:rsidRDefault="0009735A" w:rsidP="0021107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£1321.96</w:t>
            </w:r>
          </w:p>
        </w:tc>
        <w:tc>
          <w:tcPr>
            <w:tcW w:w="1397" w:type="dxa"/>
            <w:vAlign w:val="center"/>
          </w:tcPr>
          <w:p w14:paraId="4BC19914" w14:textId="77777777" w:rsidR="0009735A" w:rsidRDefault="0009735A" w:rsidP="002110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C493919" w14:textId="77777777" w:rsidR="0009735A" w:rsidRDefault="0009735A" w:rsidP="0009735A">
      <w:pPr>
        <w:rPr>
          <w:rFonts w:cs="Arial"/>
          <w:sz w:val="22"/>
          <w:szCs w:val="22"/>
        </w:rPr>
      </w:pPr>
    </w:p>
    <w:p w14:paraId="1A66018A" w14:textId="77777777" w:rsidR="0009735A" w:rsidRPr="0009735A" w:rsidRDefault="0009735A" w:rsidP="006A2708">
      <w:pPr>
        <w:rPr>
          <w:rFonts w:cs="Arial"/>
          <w:sz w:val="22"/>
          <w:szCs w:val="22"/>
        </w:rPr>
      </w:pPr>
    </w:p>
    <w:sectPr w:rsidR="0009735A" w:rsidRPr="0009735A" w:rsidSect="00AC1D71">
      <w:headerReference w:type="even" r:id="rId14"/>
      <w:headerReference w:type="default" r:id="rId15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1582" w14:textId="77777777" w:rsidR="00AC1D71" w:rsidRDefault="00AC1D71" w:rsidP="002C28B2">
      <w:r>
        <w:separator/>
      </w:r>
    </w:p>
  </w:endnote>
  <w:endnote w:type="continuationSeparator" w:id="0">
    <w:p w14:paraId="5958511D" w14:textId="77777777" w:rsidR="00AC1D71" w:rsidRDefault="00AC1D71" w:rsidP="002C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il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075A" w14:textId="77777777" w:rsidR="00AC1D71" w:rsidRDefault="00AC1D71" w:rsidP="002C28B2">
      <w:r>
        <w:separator/>
      </w:r>
    </w:p>
  </w:footnote>
  <w:footnote w:type="continuationSeparator" w:id="0">
    <w:p w14:paraId="70E28E9F" w14:textId="77777777" w:rsidR="00AC1D71" w:rsidRDefault="00AC1D71" w:rsidP="002C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6272" w14:textId="3DC5AC38" w:rsidR="00066669" w:rsidRPr="00C60DEA" w:rsidRDefault="00066669" w:rsidP="00DE17BB">
    <w:pPr>
      <w:pStyle w:val="Header"/>
    </w:pPr>
    <w:r>
      <w:t>Cultural Review Sub-Group, 10 December</w:t>
    </w:r>
    <w:r w:rsidRPr="00C60DEA">
      <w:t xml:space="preserve"> 2015</w:t>
    </w:r>
  </w:p>
  <w:p w14:paraId="59B1808F" w14:textId="77777777" w:rsidR="00066669" w:rsidRPr="00C60DEA" w:rsidRDefault="00066669" w:rsidP="00DE17BB">
    <w:pPr>
      <w:pStyle w:val="Header"/>
    </w:pPr>
    <w:r w:rsidRPr="00C60DEA">
      <w:t xml:space="preserve">Page </w:t>
    </w:r>
    <w:r w:rsidRPr="00C60DEA"/>
    <w:r w:rsidRPr="00C60DEA">
      <w:instrText xml:space="preserve"/>
    </w:r>
    <w:r w:rsidRPr="00C60DEA"/>
    <w:r>
      <w:rPr>
        <w:noProof/>
      </w:rPr>
      <w:t>2</w:t>
    </w:r>
    <w:r w:rsidRPr="00C60DEA"/>
    <w:r w:rsidRPr="00C60DEA">
      <w:t xml:space="preserve"> of </w:t>
    </w: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3</w:t>
    </w:r>
    <w:r>
      <w:rPr>
        <w:noProof/>
      </w:rPr>
    </w:r>
  </w:p>
  <w:p w14:paraId="099DE34A" w14:textId="77777777" w:rsidR="00066669" w:rsidRDefault="00066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5A58" w14:textId="06571D9F" w:rsidR="00066669" w:rsidRPr="00FA2331" w:rsidRDefault="00066669" w:rsidP="00DE17B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Stoke by Clare Parish Council</w:t>
    </w:r>
    <w:r w:rsidRPr="00FA2331">
      <w:rPr>
        <w:sz w:val="22"/>
        <w:szCs w:val="22"/>
      </w:rPr>
      <w:t xml:space="preserve">, </w:t>
    </w:r>
    <w:r w:rsidR="00BC1893">
      <w:rPr>
        <w:sz w:val="22"/>
        <w:szCs w:val="22"/>
      </w:rPr>
      <w:t>24</w:t>
    </w:r>
    <w:r w:rsidR="00505AEF">
      <w:rPr>
        <w:sz w:val="22"/>
        <w:szCs w:val="22"/>
      </w:rPr>
      <w:t xml:space="preserve"> </w:t>
    </w:r>
    <w:r w:rsidR="00372D1F">
      <w:rPr>
        <w:sz w:val="22"/>
        <w:szCs w:val="22"/>
      </w:rPr>
      <w:t>January</w:t>
    </w:r>
    <w:r w:rsidR="00505AEF">
      <w:rPr>
        <w:sz w:val="22"/>
        <w:szCs w:val="22"/>
      </w:rPr>
      <w:t xml:space="preserve"> 202</w:t>
    </w:r>
    <w:r w:rsidR="00BC1893">
      <w:rPr>
        <w:sz w:val="22"/>
        <w:szCs w:val="22"/>
      </w:rPr>
      <w:t>4</w:t>
    </w:r>
  </w:p>
  <w:p w14:paraId="283CECF6" w14:textId="77777777" w:rsidR="00066669" w:rsidRPr="00FA2331" w:rsidRDefault="00066669" w:rsidP="00DE17BB">
    <w:pPr>
      <w:pStyle w:val="Header"/>
      <w:jc w:val="right"/>
      <w:rPr>
        <w:sz w:val="22"/>
        <w:szCs w:val="22"/>
      </w:rPr>
    </w:pPr>
    <w:r w:rsidRPr="00FA2331">
      <w:rPr>
        <w:sz w:val="22"/>
        <w:szCs w:val="22"/>
      </w:rPr>
      <w:t xml:space="preserve">Page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2</w:t>
    </w:r>
    <w:r w:rsidRPr="00FA2331">
      <w:rPr>
        <w:sz w:val="22"/>
        <w:szCs w:val="22"/>
      </w:rPr>
    </w:r>
    <w:r w:rsidRPr="00FA2331">
      <w:rPr>
        <w:sz w:val="22"/>
        <w:szCs w:val="22"/>
      </w:rPr>
      <w:t xml:space="preserve"> of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4</w:t>
    </w:r>
    <w:r w:rsidRPr="00FA2331">
      <w:rPr>
        <w:noProof/>
        <w:sz w:val="22"/>
        <w:szCs w:val="22"/>
      </w:rPr>
    </w:r>
  </w:p>
  <w:p w14:paraId="445B711C" w14:textId="77777777" w:rsidR="00066669" w:rsidRPr="00DE19FD" w:rsidRDefault="00066669" w:rsidP="00DE17BB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16E090F"/>
    <w:multiLevelType w:val="hybridMultilevel"/>
    <w:tmpl w:val="7750C8E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2146822"/>
    <w:multiLevelType w:val="hybridMultilevel"/>
    <w:tmpl w:val="47B699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2808F2"/>
    <w:multiLevelType w:val="hybridMultilevel"/>
    <w:tmpl w:val="74C08076"/>
    <w:lvl w:ilvl="0" w:tplc="AEF807E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0882"/>
    <w:multiLevelType w:val="hybridMultilevel"/>
    <w:tmpl w:val="41721E40"/>
    <w:lvl w:ilvl="0" w:tplc="AAD09B4C">
      <w:start w:val="1"/>
      <w:numFmt w:val="decimal"/>
      <w:pStyle w:val="MinuteHeading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1766E"/>
    <w:multiLevelType w:val="hybridMultilevel"/>
    <w:tmpl w:val="34A61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C22ED2"/>
    <w:multiLevelType w:val="hybridMultilevel"/>
    <w:tmpl w:val="BB44A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A2744"/>
    <w:multiLevelType w:val="hybridMultilevel"/>
    <w:tmpl w:val="5E069B5A"/>
    <w:lvl w:ilvl="0" w:tplc="EF46E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C6933"/>
    <w:multiLevelType w:val="hybridMultilevel"/>
    <w:tmpl w:val="27880B2C"/>
    <w:lvl w:ilvl="0" w:tplc="7BC0FA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7D50AD"/>
    <w:multiLevelType w:val="hybridMultilevel"/>
    <w:tmpl w:val="9A12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5872"/>
    <w:multiLevelType w:val="hybridMultilevel"/>
    <w:tmpl w:val="B5D646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85EE5"/>
    <w:multiLevelType w:val="hybridMultilevel"/>
    <w:tmpl w:val="ECE49EB2"/>
    <w:lvl w:ilvl="0" w:tplc="89E6E6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47C6"/>
    <w:multiLevelType w:val="hybridMultilevel"/>
    <w:tmpl w:val="5AD63410"/>
    <w:lvl w:ilvl="0" w:tplc="46940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0080D"/>
    <w:multiLevelType w:val="hybridMultilevel"/>
    <w:tmpl w:val="55ECA936"/>
    <w:lvl w:ilvl="0" w:tplc="7038B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42A87"/>
    <w:multiLevelType w:val="hybridMultilevel"/>
    <w:tmpl w:val="27880B2C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B87DB9"/>
    <w:multiLevelType w:val="hybridMultilevel"/>
    <w:tmpl w:val="CE5AF8C2"/>
    <w:lvl w:ilvl="0" w:tplc="BD9A5B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A56B5"/>
    <w:multiLevelType w:val="hybridMultilevel"/>
    <w:tmpl w:val="29C03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B038D"/>
    <w:multiLevelType w:val="hybridMultilevel"/>
    <w:tmpl w:val="F43E7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F35837"/>
    <w:multiLevelType w:val="hybridMultilevel"/>
    <w:tmpl w:val="E446E2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627A7B"/>
    <w:multiLevelType w:val="hybridMultilevel"/>
    <w:tmpl w:val="74C08076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7C86"/>
    <w:multiLevelType w:val="hybridMultilevel"/>
    <w:tmpl w:val="C24A0A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B5F79"/>
    <w:multiLevelType w:val="hybridMultilevel"/>
    <w:tmpl w:val="EA045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9356009">
    <w:abstractNumId w:val="5"/>
  </w:num>
  <w:num w:numId="2" w16cid:durableId="2035962221">
    <w:abstractNumId w:val="11"/>
  </w:num>
  <w:num w:numId="3" w16cid:durableId="828326651">
    <w:abstractNumId w:val="4"/>
  </w:num>
  <w:num w:numId="4" w16cid:durableId="2082093358">
    <w:abstractNumId w:val="12"/>
  </w:num>
  <w:num w:numId="5" w16cid:durableId="1682471443">
    <w:abstractNumId w:val="10"/>
  </w:num>
  <w:num w:numId="6" w16cid:durableId="2011828170">
    <w:abstractNumId w:val="6"/>
  </w:num>
  <w:num w:numId="7" w16cid:durableId="654837807">
    <w:abstractNumId w:val="13"/>
  </w:num>
  <w:num w:numId="8" w16cid:durableId="758671504">
    <w:abstractNumId w:val="8"/>
  </w:num>
  <w:num w:numId="9" w16cid:durableId="1393428204">
    <w:abstractNumId w:val="20"/>
  </w:num>
  <w:num w:numId="10" w16cid:durableId="953752008">
    <w:abstractNumId w:val="17"/>
  </w:num>
  <w:num w:numId="11" w16cid:durableId="2143767902">
    <w:abstractNumId w:val="21"/>
  </w:num>
  <w:num w:numId="12" w16cid:durableId="274169179">
    <w:abstractNumId w:val="22"/>
  </w:num>
  <w:num w:numId="13" w16cid:durableId="1427918259">
    <w:abstractNumId w:val="7"/>
  </w:num>
  <w:num w:numId="14" w16cid:durableId="584457694">
    <w:abstractNumId w:val="3"/>
  </w:num>
  <w:num w:numId="15" w16cid:durableId="1649704559">
    <w:abstractNumId w:val="14"/>
  </w:num>
  <w:num w:numId="16" w16cid:durableId="533810649">
    <w:abstractNumId w:val="19"/>
  </w:num>
  <w:num w:numId="17" w16cid:durableId="1876850103">
    <w:abstractNumId w:val="9"/>
  </w:num>
  <w:num w:numId="18" w16cid:durableId="948508712">
    <w:abstractNumId w:val="15"/>
  </w:num>
  <w:num w:numId="19" w16cid:durableId="1105734103">
    <w:abstractNumId w:val="18"/>
  </w:num>
  <w:num w:numId="20" w16cid:durableId="1267808512">
    <w:abstractNumId w:val="2"/>
  </w:num>
  <w:num w:numId="21" w16cid:durableId="7427220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B2"/>
    <w:rsid w:val="000009AF"/>
    <w:rsid w:val="00000A96"/>
    <w:rsid w:val="00000AC3"/>
    <w:rsid w:val="00000ACF"/>
    <w:rsid w:val="00000B70"/>
    <w:rsid w:val="00000D72"/>
    <w:rsid w:val="00001677"/>
    <w:rsid w:val="00001774"/>
    <w:rsid w:val="00001950"/>
    <w:rsid w:val="00001BB1"/>
    <w:rsid w:val="000027DE"/>
    <w:rsid w:val="00002AE0"/>
    <w:rsid w:val="00002BF8"/>
    <w:rsid w:val="00003360"/>
    <w:rsid w:val="000037BA"/>
    <w:rsid w:val="000044A0"/>
    <w:rsid w:val="0000455F"/>
    <w:rsid w:val="000045DD"/>
    <w:rsid w:val="00004753"/>
    <w:rsid w:val="0000485E"/>
    <w:rsid w:val="00004FBF"/>
    <w:rsid w:val="0000515F"/>
    <w:rsid w:val="000051AD"/>
    <w:rsid w:val="000053E1"/>
    <w:rsid w:val="0000559B"/>
    <w:rsid w:val="00005D14"/>
    <w:rsid w:val="00005F20"/>
    <w:rsid w:val="000060BB"/>
    <w:rsid w:val="000063E8"/>
    <w:rsid w:val="000065A0"/>
    <w:rsid w:val="00006968"/>
    <w:rsid w:val="000071B5"/>
    <w:rsid w:val="000071F4"/>
    <w:rsid w:val="00007414"/>
    <w:rsid w:val="00007C7B"/>
    <w:rsid w:val="000100A3"/>
    <w:rsid w:val="00010CBE"/>
    <w:rsid w:val="00010D19"/>
    <w:rsid w:val="0001101F"/>
    <w:rsid w:val="000110AF"/>
    <w:rsid w:val="0001135F"/>
    <w:rsid w:val="00011565"/>
    <w:rsid w:val="000118CE"/>
    <w:rsid w:val="000121A0"/>
    <w:rsid w:val="00012315"/>
    <w:rsid w:val="00013C14"/>
    <w:rsid w:val="000140D7"/>
    <w:rsid w:val="0001436B"/>
    <w:rsid w:val="0001472E"/>
    <w:rsid w:val="000147FC"/>
    <w:rsid w:val="000149E5"/>
    <w:rsid w:val="00014BA3"/>
    <w:rsid w:val="00015A40"/>
    <w:rsid w:val="00015BD2"/>
    <w:rsid w:val="00015CED"/>
    <w:rsid w:val="00015FFD"/>
    <w:rsid w:val="00016161"/>
    <w:rsid w:val="00016415"/>
    <w:rsid w:val="00016421"/>
    <w:rsid w:val="000165A4"/>
    <w:rsid w:val="000165B8"/>
    <w:rsid w:val="000169EE"/>
    <w:rsid w:val="00016B8E"/>
    <w:rsid w:val="00016EE4"/>
    <w:rsid w:val="000171BC"/>
    <w:rsid w:val="0001766D"/>
    <w:rsid w:val="00017BA3"/>
    <w:rsid w:val="000206D0"/>
    <w:rsid w:val="00020A0F"/>
    <w:rsid w:val="00020F34"/>
    <w:rsid w:val="00021271"/>
    <w:rsid w:val="00021C98"/>
    <w:rsid w:val="00022132"/>
    <w:rsid w:val="00022478"/>
    <w:rsid w:val="00022FF8"/>
    <w:rsid w:val="00023416"/>
    <w:rsid w:val="00024CD8"/>
    <w:rsid w:val="000253A1"/>
    <w:rsid w:val="00025CF8"/>
    <w:rsid w:val="00025DE1"/>
    <w:rsid w:val="00026688"/>
    <w:rsid w:val="0002670B"/>
    <w:rsid w:val="00026795"/>
    <w:rsid w:val="00026F28"/>
    <w:rsid w:val="0002746F"/>
    <w:rsid w:val="00027DCE"/>
    <w:rsid w:val="00027F3E"/>
    <w:rsid w:val="00027F61"/>
    <w:rsid w:val="0003017A"/>
    <w:rsid w:val="0003070D"/>
    <w:rsid w:val="000307C3"/>
    <w:rsid w:val="0003082B"/>
    <w:rsid w:val="00031258"/>
    <w:rsid w:val="000314B2"/>
    <w:rsid w:val="00031864"/>
    <w:rsid w:val="00031ABD"/>
    <w:rsid w:val="00031E98"/>
    <w:rsid w:val="0003284B"/>
    <w:rsid w:val="00032981"/>
    <w:rsid w:val="00032A67"/>
    <w:rsid w:val="00032CF2"/>
    <w:rsid w:val="00032FDC"/>
    <w:rsid w:val="000330B6"/>
    <w:rsid w:val="0003327C"/>
    <w:rsid w:val="00033C6E"/>
    <w:rsid w:val="00033D7E"/>
    <w:rsid w:val="00033FBF"/>
    <w:rsid w:val="000345AB"/>
    <w:rsid w:val="0003478B"/>
    <w:rsid w:val="000350C3"/>
    <w:rsid w:val="000350DF"/>
    <w:rsid w:val="000358CE"/>
    <w:rsid w:val="00036242"/>
    <w:rsid w:val="000362EE"/>
    <w:rsid w:val="000364A8"/>
    <w:rsid w:val="000371BF"/>
    <w:rsid w:val="00037306"/>
    <w:rsid w:val="00037856"/>
    <w:rsid w:val="00037984"/>
    <w:rsid w:val="00037D85"/>
    <w:rsid w:val="0004065D"/>
    <w:rsid w:val="000407CD"/>
    <w:rsid w:val="00040B9C"/>
    <w:rsid w:val="000411B8"/>
    <w:rsid w:val="000411D7"/>
    <w:rsid w:val="000412CC"/>
    <w:rsid w:val="0004168F"/>
    <w:rsid w:val="00041757"/>
    <w:rsid w:val="00041873"/>
    <w:rsid w:val="00041D83"/>
    <w:rsid w:val="00041DBF"/>
    <w:rsid w:val="00042019"/>
    <w:rsid w:val="000427ED"/>
    <w:rsid w:val="000428B3"/>
    <w:rsid w:val="00042A53"/>
    <w:rsid w:val="00043E84"/>
    <w:rsid w:val="00044375"/>
    <w:rsid w:val="00045A71"/>
    <w:rsid w:val="000464E9"/>
    <w:rsid w:val="000465AD"/>
    <w:rsid w:val="000470EF"/>
    <w:rsid w:val="000477C6"/>
    <w:rsid w:val="00047B69"/>
    <w:rsid w:val="00050160"/>
    <w:rsid w:val="00050339"/>
    <w:rsid w:val="000503A7"/>
    <w:rsid w:val="00050576"/>
    <w:rsid w:val="00051060"/>
    <w:rsid w:val="00051294"/>
    <w:rsid w:val="000513DA"/>
    <w:rsid w:val="00051924"/>
    <w:rsid w:val="00051B86"/>
    <w:rsid w:val="00051F9A"/>
    <w:rsid w:val="00052A44"/>
    <w:rsid w:val="00052E64"/>
    <w:rsid w:val="00052F0B"/>
    <w:rsid w:val="00052F74"/>
    <w:rsid w:val="0005302C"/>
    <w:rsid w:val="0005309E"/>
    <w:rsid w:val="00053997"/>
    <w:rsid w:val="00053BAF"/>
    <w:rsid w:val="00053E16"/>
    <w:rsid w:val="000542AA"/>
    <w:rsid w:val="00054421"/>
    <w:rsid w:val="00054667"/>
    <w:rsid w:val="000547B9"/>
    <w:rsid w:val="00055741"/>
    <w:rsid w:val="0005576F"/>
    <w:rsid w:val="00055FB8"/>
    <w:rsid w:val="00057167"/>
    <w:rsid w:val="00057ADD"/>
    <w:rsid w:val="00057D76"/>
    <w:rsid w:val="000602D8"/>
    <w:rsid w:val="000603F0"/>
    <w:rsid w:val="00060660"/>
    <w:rsid w:val="00060B6D"/>
    <w:rsid w:val="00060E77"/>
    <w:rsid w:val="000611CD"/>
    <w:rsid w:val="00061230"/>
    <w:rsid w:val="00061CEC"/>
    <w:rsid w:val="00062952"/>
    <w:rsid w:val="00063206"/>
    <w:rsid w:val="000633E9"/>
    <w:rsid w:val="00063893"/>
    <w:rsid w:val="00063AB9"/>
    <w:rsid w:val="00063B94"/>
    <w:rsid w:val="00063FC0"/>
    <w:rsid w:val="00064500"/>
    <w:rsid w:val="00064667"/>
    <w:rsid w:val="00064AAD"/>
    <w:rsid w:val="00064AF9"/>
    <w:rsid w:val="00064CD7"/>
    <w:rsid w:val="000657EA"/>
    <w:rsid w:val="00065C5E"/>
    <w:rsid w:val="00066064"/>
    <w:rsid w:val="00066669"/>
    <w:rsid w:val="00066912"/>
    <w:rsid w:val="0006757D"/>
    <w:rsid w:val="000676A2"/>
    <w:rsid w:val="00067EE7"/>
    <w:rsid w:val="00070893"/>
    <w:rsid w:val="00070FEC"/>
    <w:rsid w:val="00071053"/>
    <w:rsid w:val="00071A3F"/>
    <w:rsid w:val="00071C5E"/>
    <w:rsid w:val="00072286"/>
    <w:rsid w:val="000725E8"/>
    <w:rsid w:val="000725F0"/>
    <w:rsid w:val="000728C2"/>
    <w:rsid w:val="000736F7"/>
    <w:rsid w:val="00073A12"/>
    <w:rsid w:val="00073EBB"/>
    <w:rsid w:val="00073FB3"/>
    <w:rsid w:val="000742BB"/>
    <w:rsid w:val="0007505F"/>
    <w:rsid w:val="00075A3D"/>
    <w:rsid w:val="00075A72"/>
    <w:rsid w:val="00075B10"/>
    <w:rsid w:val="00076127"/>
    <w:rsid w:val="0007651F"/>
    <w:rsid w:val="000767C7"/>
    <w:rsid w:val="000769C1"/>
    <w:rsid w:val="00076D9B"/>
    <w:rsid w:val="0007768F"/>
    <w:rsid w:val="00077AF5"/>
    <w:rsid w:val="00080421"/>
    <w:rsid w:val="00080B1B"/>
    <w:rsid w:val="00080B35"/>
    <w:rsid w:val="00080E32"/>
    <w:rsid w:val="00080ED9"/>
    <w:rsid w:val="000812E8"/>
    <w:rsid w:val="000815E6"/>
    <w:rsid w:val="000817BE"/>
    <w:rsid w:val="00081E1C"/>
    <w:rsid w:val="000824AE"/>
    <w:rsid w:val="00082BD6"/>
    <w:rsid w:val="00082C38"/>
    <w:rsid w:val="000832B5"/>
    <w:rsid w:val="000833A1"/>
    <w:rsid w:val="0008340E"/>
    <w:rsid w:val="000834FF"/>
    <w:rsid w:val="00083C55"/>
    <w:rsid w:val="00083E33"/>
    <w:rsid w:val="00083F8C"/>
    <w:rsid w:val="00084576"/>
    <w:rsid w:val="00084766"/>
    <w:rsid w:val="000848E7"/>
    <w:rsid w:val="00084BC6"/>
    <w:rsid w:val="00084BCE"/>
    <w:rsid w:val="00085211"/>
    <w:rsid w:val="00085381"/>
    <w:rsid w:val="00085392"/>
    <w:rsid w:val="000867A5"/>
    <w:rsid w:val="0008753A"/>
    <w:rsid w:val="00087648"/>
    <w:rsid w:val="00087DAD"/>
    <w:rsid w:val="00090C54"/>
    <w:rsid w:val="00090DD8"/>
    <w:rsid w:val="00090E19"/>
    <w:rsid w:val="0009106F"/>
    <w:rsid w:val="000910FD"/>
    <w:rsid w:val="000911AD"/>
    <w:rsid w:val="000916FC"/>
    <w:rsid w:val="000917F8"/>
    <w:rsid w:val="00091F6E"/>
    <w:rsid w:val="00091F7F"/>
    <w:rsid w:val="00092F53"/>
    <w:rsid w:val="00093ECB"/>
    <w:rsid w:val="000940FD"/>
    <w:rsid w:val="0009418D"/>
    <w:rsid w:val="0009438F"/>
    <w:rsid w:val="000948E1"/>
    <w:rsid w:val="00094B74"/>
    <w:rsid w:val="00094B9E"/>
    <w:rsid w:val="000951D7"/>
    <w:rsid w:val="00095316"/>
    <w:rsid w:val="00095397"/>
    <w:rsid w:val="00095744"/>
    <w:rsid w:val="00095C42"/>
    <w:rsid w:val="00095C45"/>
    <w:rsid w:val="000961BD"/>
    <w:rsid w:val="0009650B"/>
    <w:rsid w:val="00096967"/>
    <w:rsid w:val="00096BCF"/>
    <w:rsid w:val="0009701C"/>
    <w:rsid w:val="0009735A"/>
    <w:rsid w:val="000977FA"/>
    <w:rsid w:val="00097B5C"/>
    <w:rsid w:val="00097D16"/>
    <w:rsid w:val="000A009F"/>
    <w:rsid w:val="000A01CD"/>
    <w:rsid w:val="000A03D3"/>
    <w:rsid w:val="000A0517"/>
    <w:rsid w:val="000A0B02"/>
    <w:rsid w:val="000A108C"/>
    <w:rsid w:val="000A10EB"/>
    <w:rsid w:val="000A11DA"/>
    <w:rsid w:val="000A22C9"/>
    <w:rsid w:val="000A2448"/>
    <w:rsid w:val="000A2BE8"/>
    <w:rsid w:val="000A2C02"/>
    <w:rsid w:val="000A2E3D"/>
    <w:rsid w:val="000A2E5E"/>
    <w:rsid w:val="000A2F42"/>
    <w:rsid w:val="000A331F"/>
    <w:rsid w:val="000A37E0"/>
    <w:rsid w:val="000A3ACE"/>
    <w:rsid w:val="000A3EDE"/>
    <w:rsid w:val="000A4618"/>
    <w:rsid w:val="000A480B"/>
    <w:rsid w:val="000A4C6B"/>
    <w:rsid w:val="000A4F6E"/>
    <w:rsid w:val="000A55DC"/>
    <w:rsid w:val="000A60DE"/>
    <w:rsid w:val="000A6A2C"/>
    <w:rsid w:val="000A76FF"/>
    <w:rsid w:val="000B0062"/>
    <w:rsid w:val="000B0B33"/>
    <w:rsid w:val="000B0C5A"/>
    <w:rsid w:val="000B10D4"/>
    <w:rsid w:val="000B1173"/>
    <w:rsid w:val="000B1A5C"/>
    <w:rsid w:val="000B1B7B"/>
    <w:rsid w:val="000B1C42"/>
    <w:rsid w:val="000B1F2C"/>
    <w:rsid w:val="000B239F"/>
    <w:rsid w:val="000B3488"/>
    <w:rsid w:val="000B3B31"/>
    <w:rsid w:val="000B3CB1"/>
    <w:rsid w:val="000B48F7"/>
    <w:rsid w:val="000B53AB"/>
    <w:rsid w:val="000B55AF"/>
    <w:rsid w:val="000B566D"/>
    <w:rsid w:val="000B5BB6"/>
    <w:rsid w:val="000B5DAA"/>
    <w:rsid w:val="000B5FB6"/>
    <w:rsid w:val="000B6353"/>
    <w:rsid w:val="000B6A28"/>
    <w:rsid w:val="000B6F32"/>
    <w:rsid w:val="000B7731"/>
    <w:rsid w:val="000C0067"/>
    <w:rsid w:val="000C0122"/>
    <w:rsid w:val="000C0C19"/>
    <w:rsid w:val="000C0E6E"/>
    <w:rsid w:val="000C17BC"/>
    <w:rsid w:val="000C1929"/>
    <w:rsid w:val="000C19CF"/>
    <w:rsid w:val="000C1E9F"/>
    <w:rsid w:val="000C29CA"/>
    <w:rsid w:val="000C2C74"/>
    <w:rsid w:val="000C2DD7"/>
    <w:rsid w:val="000C33C0"/>
    <w:rsid w:val="000C3412"/>
    <w:rsid w:val="000C41BE"/>
    <w:rsid w:val="000C443D"/>
    <w:rsid w:val="000C4882"/>
    <w:rsid w:val="000C4CB5"/>
    <w:rsid w:val="000C50D7"/>
    <w:rsid w:val="000C59BF"/>
    <w:rsid w:val="000C605A"/>
    <w:rsid w:val="000C6857"/>
    <w:rsid w:val="000C6FAA"/>
    <w:rsid w:val="000C7432"/>
    <w:rsid w:val="000C7551"/>
    <w:rsid w:val="000C77AC"/>
    <w:rsid w:val="000C79CA"/>
    <w:rsid w:val="000D064B"/>
    <w:rsid w:val="000D0B1E"/>
    <w:rsid w:val="000D0B8F"/>
    <w:rsid w:val="000D0DE0"/>
    <w:rsid w:val="000D1303"/>
    <w:rsid w:val="000D1C34"/>
    <w:rsid w:val="000D2259"/>
    <w:rsid w:val="000D2764"/>
    <w:rsid w:val="000D2882"/>
    <w:rsid w:val="000D28EB"/>
    <w:rsid w:val="000D28F2"/>
    <w:rsid w:val="000D2B80"/>
    <w:rsid w:val="000D2E47"/>
    <w:rsid w:val="000D3FDF"/>
    <w:rsid w:val="000D41EC"/>
    <w:rsid w:val="000D4598"/>
    <w:rsid w:val="000D4A0A"/>
    <w:rsid w:val="000D4BFE"/>
    <w:rsid w:val="000D62DB"/>
    <w:rsid w:val="000D6B82"/>
    <w:rsid w:val="000D6EEF"/>
    <w:rsid w:val="000D6F06"/>
    <w:rsid w:val="000D6FAA"/>
    <w:rsid w:val="000D74EC"/>
    <w:rsid w:val="000D74FB"/>
    <w:rsid w:val="000D7D11"/>
    <w:rsid w:val="000D7D59"/>
    <w:rsid w:val="000D7F5B"/>
    <w:rsid w:val="000E0016"/>
    <w:rsid w:val="000E01F1"/>
    <w:rsid w:val="000E061F"/>
    <w:rsid w:val="000E0684"/>
    <w:rsid w:val="000E0BF8"/>
    <w:rsid w:val="000E0D03"/>
    <w:rsid w:val="000E0FB0"/>
    <w:rsid w:val="000E18AB"/>
    <w:rsid w:val="000E1926"/>
    <w:rsid w:val="000E2189"/>
    <w:rsid w:val="000E235B"/>
    <w:rsid w:val="000E282C"/>
    <w:rsid w:val="000E2A94"/>
    <w:rsid w:val="000E2B54"/>
    <w:rsid w:val="000E3406"/>
    <w:rsid w:val="000E3938"/>
    <w:rsid w:val="000E4203"/>
    <w:rsid w:val="000E4397"/>
    <w:rsid w:val="000E46A2"/>
    <w:rsid w:val="000E4A88"/>
    <w:rsid w:val="000E5A16"/>
    <w:rsid w:val="000E5B7D"/>
    <w:rsid w:val="000E5BA2"/>
    <w:rsid w:val="000E5E73"/>
    <w:rsid w:val="000E6494"/>
    <w:rsid w:val="000E76A0"/>
    <w:rsid w:val="000E77EF"/>
    <w:rsid w:val="000E7975"/>
    <w:rsid w:val="000E7CB3"/>
    <w:rsid w:val="000E7FAC"/>
    <w:rsid w:val="000F071F"/>
    <w:rsid w:val="000F08AD"/>
    <w:rsid w:val="000F0BB5"/>
    <w:rsid w:val="000F0C75"/>
    <w:rsid w:val="000F12B2"/>
    <w:rsid w:val="000F1554"/>
    <w:rsid w:val="000F157A"/>
    <w:rsid w:val="000F1645"/>
    <w:rsid w:val="000F1791"/>
    <w:rsid w:val="000F2122"/>
    <w:rsid w:val="000F24AD"/>
    <w:rsid w:val="000F2704"/>
    <w:rsid w:val="000F27E0"/>
    <w:rsid w:val="000F2E95"/>
    <w:rsid w:val="000F317A"/>
    <w:rsid w:val="000F352E"/>
    <w:rsid w:val="000F3C08"/>
    <w:rsid w:val="000F3EB2"/>
    <w:rsid w:val="000F4107"/>
    <w:rsid w:val="000F483A"/>
    <w:rsid w:val="000F528C"/>
    <w:rsid w:val="000F5548"/>
    <w:rsid w:val="000F57BF"/>
    <w:rsid w:val="000F608E"/>
    <w:rsid w:val="000F621A"/>
    <w:rsid w:val="000F6765"/>
    <w:rsid w:val="000F68C1"/>
    <w:rsid w:val="000F6F23"/>
    <w:rsid w:val="000F7123"/>
    <w:rsid w:val="000F725B"/>
    <w:rsid w:val="000F79E5"/>
    <w:rsid w:val="000F7E67"/>
    <w:rsid w:val="0010027E"/>
    <w:rsid w:val="00100983"/>
    <w:rsid w:val="00100CA1"/>
    <w:rsid w:val="00100F1B"/>
    <w:rsid w:val="00101255"/>
    <w:rsid w:val="00101280"/>
    <w:rsid w:val="00101551"/>
    <w:rsid w:val="00101630"/>
    <w:rsid w:val="00101E44"/>
    <w:rsid w:val="00102609"/>
    <w:rsid w:val="00102AC6"/>
    <w:rsid w:val="00102BEC"/>
    <w:rsid w:val="00102C10"/>
    <w:rsid w:val="00103B71"/>
    <w:rsid w:val="001044D5"/>
    <w:rsid w:val="00104841"/>
    <w:rsid w:val="00104D66"/>
    <w:rsid w:val="00104F81"/>
    <w:rsid w:val="001056BB"/>
    <w:rsid w:val="00106659"/>
    <w:rsid w:val="001069A9"/>
    <w:rsid w:val="001072B2"/>
    <w:rsid w:val="00107588"/>
    <w:rsid w:val="0010774E"/>
    <w:rsid w:val="00107F06"/>
    <w:rsid w:val="00110548"/>
    <w:rsid w:val="001106A6"/>
    <w:rsid w:val="00110A10"/>
    <w:rsid w:val="0011172E"/>
    <w:rsid w:val="00112470"/>
    <w:rsid w:val="00112700"/>
    <w:rsid w:val="00112703"/>
    <w:rsid w:val="00112D5E"/>
    <w:rsid w:val="001131E7"/>
    <w:rsid w:val="0011320A"/>
    <w:rsid w:val="001132C2"/>
    <w:rsid w:val="00113C6B"/>
    <w:rsid w:val="00113E66"/>
    <w:rsid w:val="00113F9E"/>
    <w:rsid w:val="0011402F"/>
    <w:rsid w:val="001140BE"/>
    <w:rsid w:val="0011429E"/>
    <w:rsid w:val="0011435C"/>
    <w:rsid w:val="001143C2"/>
    <w:rsid w:val="001149E2"/>
    <w:rsid w:val="00114E69"/>
    <w:rsid w:val="00114F6E"/>
    <w:rsid w:val="00115F7C"/>
    <w:rsid w:val="00115FAC"/>
    <w:rsid w:val="00116012"/>
    <w:rsid w:val="001162A1"/>
    <w:rsid w:val="001163EF"/>
    <w:rsid w:val="00116661"/>
    <w:rsid w:val="00117402"/>
    <w:rsid w:val="00117405"/>
    <w:rsid w:val="001176F8"/>
    <w:rsid w:val="0011789E"/>
    <w:rsid w:val="00117A28"/>
    <w:rsid w:val="00117A35"/>
    <w:rsid w:val="0012099E"/>
    <w:rsid w:val="001210E1"/>
    <w:rsid w:val="00121F29"/>
    <w:rsid w:val="001221A5"/>
    <w:rsid w:val="00122268"/>
    <w:rsid w:val="001223AC"/>
    <w:rsid w:val="001223C2"/>
    <w:rsid w:val="001224CA"/>
    <w:rsid w:val="0012260C"/>
    <w:rsid w:val="00122D99"/>
    <w:rsid w:val="00122E5F"/>
    <w:rsid w:val="00123189"/>
    <w:rsid w:val="00123217"/>
    <w:rsid w:val="00123A62"/>
    <w:rsid w:val="00123BE4"/>
    <w:rsid w:val="001243FA"/>
    <w:rsid w:val="00124DF3"/>
    <w:rsid w:val="00124F06"/>
    <w:rsid w:val="00125C32"/>
    <w:rsid w:val="00126185"/>
    <w:rsid w:val="001261FE"/>
    <w:rsid w:val="0012622E"/>
    <w:rsid w:val="00126D8F"/>
    <w:rsid w:val="0012711D"/>
    <w:rsid w:val="0013064D"/>
    <w:rsid w:val="00130EFE"/>
    <w:rsid w:val="00131184"/>
    <w:rsid w:val="00131299"/>
    <w:rsid w:val="0013168D"/>
    <w:rsid w:val="00131741"/>
    <w:rsid w:val="0013182A"/>
    <w:rsid w:val="00131A07"/>
    <w:rsid w:val="00131CF4"/>
    <w:rsid w:val="0013252C"/>
    <w:rsid w:val="00132649"/>
    <w:rsid w:val="00132F03"/>
    <w:rsid w:val="001334D9"/>
    <w:rsid w:val="001342A7"/>
    <w:rsid w:val="0013435B"/>
    <w:rsid w:val="00134852"/>
    <w:rsid w:val="00134B49"/>
    <w:rsid w:val="00134E69"/>
    <w:rsid w:val="00135382"/>
    <w:rsid w:val="00135FD0"/>
    <w:rsid w:val="00136113"/>
    <w:rsid w:val="001361F5"/>
    <w:rsid w:val="00136C3E"/>
    <w:rsid w:val="001370DD"/>
    <w:rsid w:val="00137EDF"/>
    <w:rsid w:val="00137FD6"/>
    <w:rsid w:val="00140C4B"/>
    <w:rsid w:val="00140F9C"/>
    <w:rsid w:val="00141000"/>
    <w:rsid w:val="001412CC"/>
    <w:rsid w:val="001419A5"/>
    <w:rsid w:val="00142A88"/>
    <w:rsid w:val="00142BCF"/>
    <w:rsid w:val="00142E23"/>
    <w:rsid w:val="00143297"/>
    <w:rsid w:val="00143451"/>
    <w:rsid w:val="001434E9"/>
    <w:rsid w:val="001436ED"/>
    <w:rsid w:val="00143F69"/>
    <w:rsid w:val="00144404"/>
    <w:rsid w:val="0014509C"/>
    <w:rsid w:val="00145374"/>
    <w:rsid w:val="00145915"/>
    <w:rsid w:val="0014597E"/>
    <w:rsid w:val="001465A6"/>
    <w:rsid w:val="00146732"/>
    <w:rsid w:val="00146C63"/>
    <w:rsid w:val="00146ECA"/>
    <w:rsid w:val="001475AF"/>
    <w:rsid w:val="001478E7"/>
    <w:rsid w:val="00147D1C"/>
    <w:rsid w:val="00147F6F"/>
    <w:rsid w:val="001509F0"/>
    <w:rsid w:val="00150B8F"/>
    <w:rsid w:val="00150F88"/>
    <w:rsid w:val="00151025"/>
    <w:rsid w:val="001510ED"/>
    <w:rsid w:val="00151291"/>
    <w:rsid w:val="0015134E"/>
    <w:rsid w:val="00151663"/>
    <w:rsid w:val="001521B2"/>
    <w:rsid w:val="00152741"/>
    <w:rsid w:val="00152DDE"/>
    <w:rsid w:val="00152E24"/>
    <w:rsid w:val="00152FB5"/>
    <w:rsid w:val="00153760"/>
    <w:rsid w:val="00153857"/>
    <w:rsid w:val="001538F4"/>
    <w:rsid w:val="00153E2C"/>
    <w:rsid w:val="0015443A"/>
    <w:rsid w:val="00154738"/>
    <w:rsid w:val="00154EF2"/>
    <w:rsid w:val="00155251"/>
    <w:rsid w:val="00155312"/>
    <w:rsid w:val="001557D1"/>
    <w:rsid w:val="00155B92"/>
    <w:rsid w:val="00155D9B"/>
    <w:rsid w:val="00156009"/>
    <w:rsid w:val="00156F68"/>
    <w:rsid w:val="00157622"/>
    <w:rsid w:val="0015785A"/>
    <w:rsid w:val="00157E43"/>
    <w:rsid w:val="00161A83"/>
    <w:rsid w:val="00161DB4"/>
    <w:rsid w:val="001623C7"/>
    <w:rsid w:val="0016246B"/>
    <w:rsid w:val="001627EC"/>
    <w:rsid w:val="00162EFE"/>
    <w:rsid w:val="0016329A"/>
    <w:rsid w:val="00163410"/>
    <w:rsid w:val="001639E3"/>
    <w:rsid w:val="00163E9B"/>
    <w:rsid w:val="00164B65"/>
    <w:rsid w:val="0016530A"/>
    <w:rsid w:val="00165C93"/>
    <w:rsid w:val="00165E26"/>
    <w:rsid w:val="001668BF"/>
    <w:rsid w:val="001669A9"/>
    <w:rsid w:val="001670E4"/>
    <w:rsid w:val="00167554"/>
    <w:rsid w:val="001675C4"/>
    <w:rsid w:val="001677A4"/>
    <w:rsid w:val="00167B13"/>
    <w:rsid w:val="00167B93"/>
    <w:rsid w:val="00170562"/>
    <w:rsid w:val="00170804"/>
    <w:rsid w:val="00170836"/>
    <w:rsid w:val="00170955"/>
    <w:rsid w:val="00170D03"/>
    <w:rsid w:val="00170EA9"/>
    <w:rsid w:val="001710CC"/>
    <w:rsid w:val="0017197E"/>
    <w:rsid w:val="00171E4D"/>
    <w:rsid w:val="00171FF0"/>
    <w:rsid w:val="0017329F"/>
    <w:rsid w:val="00173A01"/>
    <w:rsid w:val="00173B6A"/>
    <w:rsid w:val="001757C6"/>
    <w:rsid w:val="00175B28"/>
    <w:rsid w:val="00175E37"/>
    <w:rsid w:val="00176C00"/>
    <w:rsid w:val="001779FC"/>
    <w:rsid w:val="001802DC"/>
    <w:rsid w:val="001804CA"/>
    <w:rsid w:val="00180657"/>
    <w:rsid w:val="001807EE"/>
    <w:rsid w:val="00180A85"/>
    <w:rsid w:val="001810B2"/>
    <w:rsid w:val="0018168E"/>
    <w:rsid w:val="001816F5"/>
    <w:rsid w:val="00181AB6"/>
    <w:rsid w:val="00181CBC"/>
    <w:rsid w:val="00181E2B"/>
    <w:rsid w:val="00181E7E"/>
    <w:rsid w:val="0018264B"/>
    <w:rsid w:val="001829B8"/>
    <w:rsid w:val="00182B0C"/>
    <w:rsid w:val="001836A9"/>
    <w:rsid w:val="00183BA1"/>
    <w:rsid w:val="0018429D"/>
    <w:rsid w:val="00184485"/>
    <w:rsid w:val="001848DC"/>
    <w:rsid w:val="00184ACD"/>
    <w:rsid w:val="00185048"/>
    <w:rsid w:val="00185490"/>
    <w:rsid w:val="00185530"/>
    <w:rsid w:val="00185570"/>
    <w:rsid w:val="00185951"/>
    <w:rsid w:val="00185FE8"/>
    <w:rsid w:val="001860E7"/>
    <w:rsid w:val="00186125"/>
    <w:rsid w:val="00186552"/>
    <w:rsid w:val="00186584"/>
    <w:rsid w:val="00186649"/>
    <w:rsid w:val="00186958"/>
    <w:rsid w:val="0018715E"/>
    <w:rsid w:val="00187312"/>
    <w:rsid w:val="0018751B"/>
    <w:rsid w:val="00190155"/>
    <w:rsid w:val="0019052F"/>
    <w:rsid w:val="001913B5"/>
    <w:rsid w:val="001916EB"/>
    <w:rsid w:val="00191AA6"/>
    <w:rsid w:val="00191F7C"/>
    <w:rsid w:val="001920AE"/>
    <w:rsid w:val="00192EAE"/>
    <w:rsid w:val="0019390B"/>
    <w:rsid w:val="00194712"/>
    <w:rsid w:val="0019496E"/>
    <w:rsid w:val="00194AAA"/>
    <w:rsid w:val="00194C7F"/>
    <w:rsid w:val="00194E53"/>
    <w:rsid w:val="00194EA1"/>
    <w:rsid w:val="001959EE"/>
    <w:rsid w:val="00195C22"/>
    <w:rsid w:val="00195CA5"/>
    <w:rsid w:val="001961F7"/>
    <w:rsid w:val="00196496"/>
    <w:rsid w:val="00196574"/>
    <w:rsid w:val="00196777"/>
    <w:rsid w:val="00196C85"/>
    <w:rsid w:val="00196E8E"/>
    <w:rsid w:val="0019705C"/>
    <w:rsid w:val="001A09F9"/>
    <w:rsid w:val="001A1199"/>
    <w:rsid w:val="001A1230"/>
    <w:rsid w:val="001A14E6"/>
    <w:rsid w:val="001A1E30"/>
    <w:rsid w:val="001A261A"/>
    <w:rsid w:val="001A292D"/>
    <w:rsid w:val="001A2B3C"/>
    <w:rsid w:val="001A2DD3"/>
    <w:rsid w:val="001A2EF3"/>
    <w:rsid w:val="001A31DA"/>
    <w:rsid w:val="001A3378"/>
    <w:rsid w:val="001A3646"/>
    <w:rsid w:val="001A36D2"/>
    <w:rsid w:val="001A3869"/>
    <w:rsid w:val="001A3A36"/>
    <w:rsid w:val="001A3EB1"/>
    <w:rsid w:val="001A4314"/>
    <w:rsid w:val="001A4883"/>
    <w:rsid w:val="001A517D"/>
    <w:rsid w:val="001A52D5"/>
    <w:rsid w:val="001A536C"/>
    <w:rsid w:val="001A55F8"/>
    <w:rsid w:val="001A5A35"/>
    <w:rsid w:val="001A5B89"/>
    <w:rsid w:val="001A5E95"/>
    <w:rsid w:val="001A61EF"/>
    <w:rsid w:val="001A65E9"/>
    <w:rsid w:val="001A70CA"/>
    <w:rsid w:val="001A71DD"/>
    <w:rsid w:val="001A747F"/>
    <w:rsid w:val="001A767C"/>
    <w:rsid w:val="001B0134"/>
    <w:rsid w:val="001B029F"/>
    <w:rsid w:val="001B08DD"/>
    <w:rsid w:val="001B0EC6"/>
    <w:rsid w:val="001B141F"/>
    <w:rsid w:val="001B20D3"/>
    <w:rsid w:val="001B2613"/>
    <w:rsid w:val="001B2992"/>
    <w:rsid w:val="001B39D7"/>
    <w:rsid w:val="001B3F58"/>
    <w:rsid w:val="001B4000"/>
    <w:rsid w:val="001B42E0"/>
    <w:rsid w:val="001B444F"/>
    <w:rsid w:val="001B4506"/>
    <w:rsid w:val="001B53AF"/>
    <w:rsid w:val="001B5F93"/>
    <w:rsid w:val="001B5FBE"/>
    <w:rsid w:val="001B63DD"/>
    <w:rsid w:val="001B6E89"/>
    <w:rsid w:val="001B7339"/>
    <w:rsid w:val="001B762F"/>
    <w:rsid w:val="001B7DEC"/>
    <w:rsid w:val="001C021A"/>
    <w:rsid w:val="001C05C1"/>
    <w:rsid w:val="001C07FF"/>
    <w:rsid w:val="001C0AA5"/>
    <w:rsid w:val="001C106F"/>
    <w:rsid w:val="001C146A"/>
    <w:rsid w:val="001C1696"/>
    <w:rsid w:val="001C1747"/>
    <w:rsid w:val="001C183B"/>
    <w:rsid w:val="001C1FB3"/>
    <w:rsid w:val="001C23A5"/>
    <w:rsid w:val="001C24BA"/>
    <w:rsid w:val="001C2521"/>
    <w:rsid w:val="001C288A"/>
    <w:rsid w:val="001C32B3"/>
    <w:rsid w:val="001C3557"/>
    <w:rsid w:val="001C3870"/>
    <w:rsid w:val="001C3B95"/>
    <w:rsid w:val="001C3C2D"/>
    <w:rsid w:val="001C3EA0"/>
    <w:rsid w:val="001C3FE1"/>
    <w:rsid w:val="001C4296"/>
    <w:rsid w:val="001C47EE"/>
    <w:rsid w:val="001C5169"/>
    <w:rsid w:val="001C5519"/>
    <w:rsid w:val="001C59B3"/>
    <w:rsid w:val="001C5A9B"/>
    <w:rsid w:val="001C6720"/>
    <w:rsid w:val="001C7193"/>
    <w:rsid w:val="001C728B"/>
    <w:rsid w:val="001C734C"/>
    <w:rsid w:val="001C7963"/>
    <w:rsid w:val="001C7A25"/>
    <w:rsid w:val="001C7D69"/>
    <w:rsid w:val="001C7DBB"/>
    <w:rsid w:val="001C7FB5"/>
    <w:rsid w:val="001D0182"/>
    <w:rsid w:val="001D0F8E"/>
    <w:rsid w:val="001D0FE5"/>
    <w:rsid w:val="001D104B"/>
    <w:rsid w:val="001D19D3"/>
    <w:rsid w:val="001D1AB5"/>
    <w:rsid w:val="001D25A3"/>
    <w:rsid w:val="001D298F"/>
    <w:rsid w:val="001D2F47"/>
    <w:rsid w:val="001D3761"/>
    <w:rsid w:val="001D3F9D"/>
    <w:rsid w:val="001D4952"/>
    <w:rsid w:val="001D4D61"/>
    <w:rsid w:val="001D4E48"/>
    <w:rsid w:val="001D4FEF"/>
    <w:rsid w:val="001D537C"/>
    <w:rsid w:val="001D6350"/>
    <w:rsid w:val="001D697C"/>
    <w:rsid w:val="001D706E"/>
    <w:rsid w:val="001D7229"/>
    <w:rsid w:val="001D730C"/>
    <w:rsid w:val="001D75C1"/>
    <w:rsid w:val="001D770C"/>
    <w:rsid w:val="001D7A1D"/>
    <w:rsid w:val="001D7AF1"/>
    <w:rsid w:val="001D7D71"/>
    <w:rsid w:val="001D7F78"/>
    <w:rsid w:val="001E04E5"/>
    <w:rsid w:val="001E09A5"/>
    <w:rsid w:val="001E11FB"/>
    <w:rsid w:val="001E19D8"/>
    <w:rsid w:val="001E1B89"/>
    <w:rsid w:val="001E1D69"/>
    <w:rsid w:val="001E27E5"/>
    <w:rsid w:val="001E30C3"/>
    <w:rsid w:val="001E35B2"/>
    <w:rsid w:val="001E3674"/>
    <w:rsid w:val="001E3721"/>
    <w:rsid w:val="001E3C16"/>
    <w:rsid w:val="001E3D03"/>
    <w:rsid w:val="001E3D4C"/>
    <w:rsid w:val="001E449E"/>
    <w:rsid w:val="001E4602"/>
    <w:rsid w:val="001E4E61"/>
    <w:rsid w:val="001E5638"/>
    <w:rsid w:val="001E6493"/>
    <w:rsid w:val="001E6A70"/>
    <w:rsid w:val="001E6CA0"/>
    <w:rsid w:val="001E7DCC"/>
    <w:rsid w:val="001E7F7D"/>
    <w:rsid w:val="001F06AC"/>
    <w:rsid w:val="001F0802"/>
    <w:rsid w:val="001F0AF2"/>
    <w:rsid w:val="001F1416"/>
    <w:rsid w:val="001F18D8"/>
    <w:rsid w:val="001F1AE5"/>
    <w:rsid w:val="001F1BCF"/>
    <w:rsid w:val="001F1E03"/>
    <w:rsid w:val="001F22CA"/>
    <w:rsid w:val="001F24AD"/>
    <w:rsid w:val="001F25AA"/>
    <w:rsid w:val="001F2765"/>
    <w:rsid w:val="001F2D16"/>
    <w:rsid w:val="001F37B3"/>
    <w:rsid w:val="001F4381"/>
    <w:rsid w:val="001F4D3C"/>
    <w:rsid w:val="001F4F5B"/>
    <w:rsid w:val="001F5130"/>
    <w:rsid w:val="001F5184"/>
    <w:rsid w:val="001F51BF"/>
    <w:rsid w:val="001F53B9"/>
    <w:rsid w:val="001F597F"/>
    <w:rsid w:val="001F5C3A"/>
    <w:rsid w:val="001F5D7E"/>
    <w:rsid w:val="001F6A28"/>
    <w:rsid w:val="001F6A52"/>
    <w:rsid w:val="001F6A77"/>
    <w:rsid w:val="001F7CFF"/>
    <w:rsid w:val="001F7F67"/>
    <w:rsid w:val="001F7F9A"/>
    <w:rsid w:val="00200457"/>
    <w:rsid w:val="00200BDB"/>
    <w:rsid w:val="00200C83"/>
    <w:rsid w:val="0020126E"/>
    <w:rsid w:val="002014D0"/>
    <w:rsid w:val="00201655"/>
    <w:rsid w:val="002016DE"/>
    <w:rsid w:val="00201DB3"/>
    <w:rsid w:val="00202010"/>
    <w:rsid w:val="00202977"/>
    <w:rsid w:val="00202DFC"/>
    <w:rsid w:val="0020310C"/>
    <w:rsid w:val="0020342B"/>
    <w:rsid w:val="002048D6"/>
    <w:rsid w:val="00204E94"/>
    <w:rsid w:val="00204F07"/>
    <w:rsid w:val="00204FCD"/>
    <w:rsid w:val="00205B38"/>
    <w:rsid w:val="00206114"/>
    <w:rsid w:val="00206235"/>
    <w:rsid w:val="0020623D"/>
    <w:rsid w:val="002065EF"/>
    <w:rsid w:val="0020737B"/>
    <w:rsid w:val="002104B0"/>
    <w:rsid w:val="00210538"/>
    <w:rsid w:val="00210A7D"/>
    <w:rsid w:val="00210FE6"/>
    <w:rsid w:val="0021190E"/>
    <w:rsid w:val="00212EA9"/>
    <w:rsid w:val="00212FE1"/>
    <w:rsid w:val="0021407E"/>
    <w:rsid w:val="00214163"/>
    <w:rsid w:val="0021437D"/>
    <w:rsid w:val="002146F9"/>
    <w:rsid w:val="0021473A"/>
    <w:rsid w:val="00214952"/>
    <w:rsid w:val="00215708"/>
    <w:rsid w:val="0021570E"/>
    <w:rsid w:val="00215E4C"/>
    <w:rsid w:val="0021634A"/>
    <w:rsid w:val="0021655F"/>
    <w:rsid w:val="002165FE"/>
    <w:rsid w:val="0021676B"/>
    <w:rsid w:val="002174C6"/>
    <w:rsid w:val="002174D8"/>
    <w:rsid w:val="002177A0"/>
    <w:rsid w:val="00217927"/>
    <w:rsid w:val="00217ABF"/>
    <w:rsid w:val="00217E0F"/>
    <w:rsid w:val="00220E0E"/>
    <w:rsid w:val="002216AD"/>
    <w:rsid w:val="00221ADF"/>
    <w:rsid w:val="00221B10"/>
    <w:rsid w:val="00221E2C"/>
    <w:rsid w:val="002220F3"/>
    <w:rsid w:val="00222256"/>
    <w:rsid w:val="0022279C"/>
    <w:rsid w:val="00222901"/>
    <w:rsid w:val="0022308C"/>
    <w:rsid w:val="00223510"/>
    <w:rsid w:val="00223562"/>
    <w:rsid w:val="00223630"/>
    <w:rsid w:val="00223852"/>
    <w:rsid w:val="00223E2E"/>
    <w:rsid w:val="00223E87"/>
    <w:rsid w:val="00223EE8"/>
    <w:rsid w:val="0022480E"/>
    <w:rsid w:val="00224865"/>
    <w:rsid w:val="002249F9"/>
    <w:rsid w:val="00224CF5"/>
    <w:rsid w:val="002251C8"/>
    <w:rsid w:val="0022521B"/>
    <w:rsid w:val="00225412"/>
    <w:rsid w:val="00225431"/>
    <w:rsid w:val="00226159"/>
    <w:rsid w:val="002265A5"/>
    <w:rsid w:val="00226E42"/>
    <w:rsid w:val="00227021"/>
    <w:rsid w:val="002277D2"/>
    <w:rsid w:val="0023022D"/>
    <w:rsid w:val="00230838"/>
    <w:rsid w:val="00230AD0"/>
    <w:rsid w:val="0023130B"/>
    <w:rsid w:val="00231904"/>
    <w:rsid w:val="00231B70"/>
    <w:rsid w:val="00231DAD"/>
    <w:rsid w:val="00231DCF"/>
    <w:rsid w:val="00232C81"/>
    <w:rsid w:val="00232CB4"/>
    <w:rsid w:val="00232CBD"/>
    <w:rsid w:val="002331A2"/>
    <w:rsid w:val="00233518"/>
    <w:rsid w:val="00233820"/>
    <w:rsid w:val="00233BA4"/>
    <w:rsid w:val="00233D7B"/>
    <w:rsid w:val="00233F5C"/>
    <w:rsid w:val="00234B21"/>
    <w:rsid w:val="00234CE8"/>
    <w:rsid w:val="0023515C"/>
    <w:rsid w:val="00235563"/>
    <w:rsid w:val="0023574A"/>
    <w:rsid w:val="00235B85"/>
    <w:rsid w:val="00236B18"/>
    <w:rsid w:val="00237090"/>
    <w:rsid w:val="00237A1A"/>
    <w:rsid w:val="00237E2E"/>
    <w:rsid w:val="00237FA7"/>
    <w:rsid w:val="00240283"/>
    <w:rsid w:val="002404AC"/>
    <w:rsid w:val="0024056D"/>
    <w:rsid w:val="002406BB"/>
    <w:rsid w:val="0024070C"/>
    <w:rsid w:val="00240AD3"/>
    <w:rsid w:val="00240CBA"/>
    <w:rsid w:val="002411BE"/>
    <w:rsid w:val="002416CC"/>
    <w:rsid w:val="00241949"/>
    <w:rsid w:val="00242056"/>
    <w:rsid w:val="0024264B"/>
    <w:rsid w:val="0024356E"/>
    <w:rsid w:val="00243E12"/>
    <w:rsid w:val="00243F75"/>
    <w:rsid w:val="00244920"/>
    <w:rsid w:val="0024492E"/>
    <w:rsid w:val="002449EB"/>
    <w:rsid w:val="00244AD7"/>
    <w:rsid w:val="00244D06"/>
    <w:rsid w:val="002451A6"/>
    <w:rsid w:val="0024521B"/>
    <w:rsid w:val="00245434"/>
    <w:rsid w:val="002454F5"/>
    <w:rsid w:val="00245545"/>
    <w:rsid w:val="00245A22"/>
    <w:rsid w:val="00245BCC"/>
    <w:rsid w:val="00245E14"/>
    <w:rsid w:val="00245FC2"/>
    <w:rsid w:val="002466FF"/>
    <w:rsid w:val="00246868"/>
    <w:rsid w:val="002469B4"/>
    <w:rsid w:val="00246D5A"/>
    <w:rsid w:val="00247252"/>
    <w:rsid w:val="002472B3"/>
    <w:rsid w:val="00247C21"/>
    <w:rsid w:val="00247D1B"/>
    <w:rsid w:val="0025051E"/>
    <w:rsid w:val="002508AD"/>
    <w:rsid w:val="00250E78"/>
    <w:rsid w:val="00251194"/>
    <w:rsid w:val="002518B5"/>
    <w:rsid w:val="00252668"/>
    <w:rsid w:val="00252874"/>
    <w:rsid w:val="00252ABB"/>
    <w:rsid w:val="00252D1D"/>
    <w:rsid w:val="00252F1E"/>
    <w:rsid w:val="00253C79"/>
    <w:rsid w:val="002541BE"/>
    <w:rsid w:val="002542E1"/>
    <w:rsid w:val="00254D89"/>
    <w:rsid w:val="00255327"/>
    <w:rsid w:val="00255D53"/>
    <w:rsid w:val="00255E25"/>
    <w:rsid w:val="002561E8"/>
    <w:rsid w:val="0025620A"/>
    <w:rsid w:val="00257760"/>
    <w:rsid w:val="00257936"/>
    <w:rsid w:val="00257A81"/>
    <w:rsid w:val="00257BB5"/>
    <w:rsid w:val="00257F73"/>
    <w:rsid w:val="002600EF"/>
    <w:rsid w:val="0026079B"/>
    <w:rsid w:val="00260850"/>
    <w:rsid w:val="002608BD"/>
    <w:rsid w:val="0026092F"/>
    <w:rsid w:val="00260BFC"/>
    <w:rsid w:val="00260E57"/>
    <w:rsid w:val="002610C5"/>
    <w:rsid w:val="0026114E"/>
    <w:rsid w:val="002612AC"/>
    <w:rsid w:val="00261B19"/>
    <w:rsid w:val="00261C7B"/>
    <w:rsid w:val="00261D18"/>
    <w:rsid w:val="00261DE4"/>
    <w:rsid w:val="0026205D"/>
    <w:rsid w:val="0026249B"/>
    <w:rsid w:val="00262507"/>
    <w:rsid w:val="002628D4"/>
    <w:rsid w:val="00262F63"/>
    <w:rsid w:val="00262FFE"/>
    <w:rsid w:val="00263036"/>
    <w:rsid w:val="0026364A"/>
    <w:rsid w:val="0026364D"/>
    <w:rsid w:val="00263CD6"/>
    <w:rsid w:val="0026400F"/>
    <w:rsid w:val="0026449D"/>
    <w:rsid w:val="00264A89"/>
    <w:rsid w:val="00264D79"/>
    <w:rsid w:val="0026520C"/>
    <w:rsid w:val="00265413"/>
    <w:rsid w:val="00266249"/>
    <w:rsid w:val="002666A5"/>
    <w:rsid w:val="002672D5"/>
    <w:rsid w:val="002673B2"/>
    <w:rsid w:val="00270135"/>
    <w:rsid w:val="002704C4"/>
    <w:rsid w:val="00270741"/>
    <w:rsid w:val="00270F79"/>
    <w:rsid w:val="00271065"/>
    <w:rsid w:val="00271989"/>
    <w:rsid w:val="00271AF0"/>
    <w:rsid w:val="00271E0E"/>
    <w:rsid w:val="002720A6"/>
    <w:rsid w:val="002721A6"/>
    <w:rsid w:val="002722B9"/>
    <w:rsid w:val="002724B7"/>
    <w:rsid w:val="0027288F"/>
    <w:rsid w:val="00272CC8"/>
    <w:rsid w:val="0027379C"/>
    <w:rsid w:val="00273861"/>
    <w:rsid w:val="002738DC"/>
    <w:rsid w:val="0027485A"/>
    <w:rsid w:val="00275549"/>
    <w:rsid w:val="0027556F"/>
    <w:rsid w:val="002755F0"/>
    <w:rsid w:val="00276013"/>
    <w:rsid w:val="002760BA"/>
    <w:rsid w:val="002767B9"/>
    <w:rsid w:val="0027689C"/>
    <w:rsid w:val="00277047"/>
    <w:rsid w:val="00277095"/>
    <w:rsid w:val="002771AC"/>
    <w:rsid w:val="002772EE"/>
    <w:rsid w:val="002775AF"/>
    <w:rsid w:val="00277E62"/>
    <w:rsid w:val="0028023D"/>
    <w:rsid w:val="00280367"/>
    <w:rsid w:val="00280485"/>
    <w:rsid w:val="002809FC"/>
    <w:rsid w:val="00280FC7"/>
    <w:rsid w:val="00281036"/>
    <w:rsid w:val="0028144B"/>
    <w:rsid w:val="0028166C"/>
    <w:rsid w:val="00281D12"/>
    <w:rsid w:val="00282045"/>
    <w:rsid w:val="002828F0"/>
    <w:rsid w:val="00282A09"/>
    <w:rsid w:val="00282C6E"/>
    <w:rsid w:val="00282DBB"/>
    <w:rsid w:val="00282E3B"/>
    <w:rsid w:val="00283311"/>
    <w:rsid w:val="0028387A"/>
    <w:rsid w:val="00283B05"/>
    <w:rsid w:val="00283CC4"/>
    <w:rsid w:val="00283DD5"/>
    <w:rsid w:val="00283FE3"/>
    <w:rsid w:val="00284530"/>
    <w:rsid w:val="00284696"/>
    <w:rsid w:val="002848EA"/>
    <w:rsid w:val="00284919"/>
    <w:rsid w:val="0028518A"/>
    <w:rsid w:val="002854BB"/>
    <w:rsid w:val="002855B1"/>
    <w:rsid w:val="00285620"/>
    <w:rsid w:val="00286368"/>
    <w:rsid w:val="00286A6C"/>
    <w:rsid w:val="00287ACC"/>
    <w:rsid w:val="00290081"/>
    <w:rsid w:val="00290906"/>
    <w:rsid w:val="002913E8"/>
    <w:rsid w:val="0029145F"/>
    <w:rsid w:val="002916AA"/>
    <w:rsid w:val="00291938"/>
    <w:rsid w:val="00291C16"/>
    <w:rsid w:val="00291E94"/>
    <w:rsid w:val="002927E5"/>
    <w:rsid w:val="00292CCC"/>
    <w:rsid w:val="00292D17"/>
    <w:rsid w:val="00293617"/>
    <w:rsid w:val="00293732"/>
    <w:rsid w:val="0029384F"/>
    <w:rsid w:val="00293BEF"/>
    <w:rsid w:val="00293DA1"/>
    <w:rsid w:val="0029414C"/>
    <w:rsid w:val="002943E6"/>
    <w:rsid w:val="002944C8"/>
    <w:rsid w:val="00294653"/>
    <w:rsid w:val="002949CE"/>
    <w:rsid w:val="00294D64"/>
    <w:rsid w:val="00294EB7"/>
    <w:rsid w:val="002957EA"/>
    <w:rsid w:val="00295BAF"/>
    <w:rsid w:val="00295F55"/>
    <w:rsid w:val="00296118"/>
    <w:rsid w:val="0029629A"/>
    <w:rsid w:val="00296509"/>
    <w:rsid w:val="00296769"/>
    <w:rsid w:val="002967AA"/>
    <w:rsid w:val="00296AE9"/>
    <w:rsid w:val="00297386"/>
    <w:rsid w:val="00297A6E"/>
    <w:rsid w:val="00297AD0"/>
    <w:rsid w:val="002A05B7"/>
    <w:rsid w:val="002A06EF"/>
    <w:rsid w:val="002A0747"/>
    <w:rsid w:val="002A0C1C"/>
    <w:rsid w:val="002A0CEC"/>
    <w:rsid w:val="002A0F8F"/>
    <w:rsid w:val="002A19CE"/>
    <w:rsid w:val="002A1C16"/>
    <w:rsid w:val="002A1D6C"/>
    <w:rsid w:val="002A23DC"/>
    <w:rsid w:val="002A27C4"/>
    <w:rsid w:val="002A2918"/>
    <w:rsid w:val="002A2A6D"/>
    <w:rsid w:val="002A2ABC"/>
    <w:rsid w:val="002A34FF"/>
    <w:rsid w:val="002A3A83"/>
    <w:rsid w:val="002A4056"/>
    <w:rsid w:val="002A44CE"/>
    <w:rsid w:val="002A4DFE"/>
    <w:rsid w:val="002A51EC"/>
    <w:rsid w:val="002A5300"/>
    <w:rsid w:val="002A5C6D"/>
    <w:rsid w:val="002A5E2B"/>
    <w:rsid w:val="002A638F"/>
    <w:rsid w:val="002A64EE"/>
    <w:rsid w:val="002A6C16"/>
    <w:rsid w:val="002A6CEB"/>
    <w:rsid w:val="002A6D92"/>
    <w:rsid w:val="002A6E11"/>
    <w:rsid w:val="002A73AB"/>
    <w:rsid w:val="002A769B"/>
    <w:rsid w:val="002A7AB9"/>
    <w:rsid w:val="002A7CC0"/>
    <w:rsid w:val="002B0034"/>
    <w:rsid w:val="002B054F"/>
    <w:rsid w:val="002B099C"/>
    <w:rsid w:val="002B0B64"/>
    <w:rsid w:val="002B0D40"/>
    <w:rsid w:val="002B10D2"/>
    <w:rsid w:val="002B175A"/>
    <w:rsid w:val="002B20F9"/>
    <w:rsid w:val="002B2261"/>
    <w:rsid w:val="002B25D3"/>
    <w:rsid w:val="002B2652"/>
    <w:rsid w:val="002B2B0C"/>
    <w:rsid w:val="002B2FDF"/>
    <w:rsid w:val="002B3454"/>
    <w:rsid w:val="002B3D8F"/>
    <w:rsid w:val="002B4615"/>
    <w:rsid w:val="002B4789"/>
    <w:rsid w:val="002B4929"/>
    <w:rsid w:val="002B50E4"/>
    <w:rsid w:val="002B52A7"/>
    <w:rsid w:val="002B53E1"/>
    <w:rsid w:val="002B5820"/>
    <w:rsid w:val="002B59C1"/>
    <w:rsid w:val="002B5A13"/>
    <w:rsid w:val="002B623E"/>
    <w:rsid w:val="002B644A"/>
    <w:rsid w:val="002B6640"/>
    <w:rsid w:val="002B6FA2"/>
    <w:rsid w:val="002B750A"/>
    <w:rsid w:val="002B7639"/>
    <w:rsid w:val="002B7658"/>
    <w:rsid w:val="002B7F24"/>
    <w:rsid w:val="002C0072"/>
    <w:rsid w:val="002C08A7"/>
    <w:rsid w:val="002C0A4F"/>
    <w:rsid w:val="002C0C56"/>
    <w:rsid w:val="002C0C8D"/>
    <w:rsid w:val="002C0E9B"/>
    <w:rsid w:val="002C1236"/>
    <w:rsid w:val="002C14DD"/>
    <w:rsid w:val="002C1559"/>
    <w:rsid w:val="002C1564"/>
    <w:rsid w:val="002C1874"/>
    <w:rsid w:val="002C206F"/>
    <w:rsid w:val="002C28B2"/>
    <w:rsid w:val="002C2F18"/>
    <w:rsid w:val="002C34C4"/>
    <w:rsid w:val="002C351D"/>
    <w:rsid w:val="002C36E1"/>
    <w:rsid w:val="002C3F86"/>
    <w:rsid w:val="002C4505"/>
    <w:rsid w:val="002C4538"/>
    <w:rsid w:val="002C4AE6"/>
    <w:rsid w:val="002C4D9D"/>
    <w:rsid w:val="002C5639"/>
    <w:rsid w:val="002C5A56"/>
    <w:rsid w:val="002C5DB3"/>
    <w:rsid w:val="002C6050"/>
    <w:rsid w:val="002C6359"/>
    <w:rsid w:val="002C64CE"/>
    <w:rsid w:val="002C758C"/>
    <w:rsid w:val="002C7D21"/>
    <w:rsid w:val="002C7F19"/>
    <w:rsid w:val="002C7F83"/>
    <w:rsid w:val="002D00B4"/>
    <w:rsid w:val="002D05A2"/>
    <w:rsid w:val="002D07B0"/>
    <w:rsid w:val="002D0F94"/>
    <w:rsid w:val="002D1C8F"/>
    <w:rsid w:val="002D2498"/>
    <w:rsid w:val="002D25F1"/>
    <w:rsid w:val="002D2AA6"/>
    <w:rsid w:val="002D2D11"/>
    <w:rsid w:val="002D3F7F"/>
    <w:rsid w:val="002D4250"/>
    <w:rsid w:val="002D46A6"/>
    <w:rsid w:val="002D4D43"/>
    <w:rsid w:val="002D4EAA"/>
    <w:rsid w:val="002D505C"/>
    <w:rsid w:val="002D54A1"/>
    <w:rsid w:val="002D5F6A"/>
    <w:rsid w:val="002D608D"/>
    <w:rsid w:val="002D69A0"/>
    <w:rsid w:val="002D7125"/>
    <w:rsid w:val="002D7572"/>
    <w:rsid w:val="002E0300"/>
    <w:rsid w:val="002E05E1"/>
    <w:rsid w:val="002E0C32"/>
    <w:rsid w:val="002E1591"/>
    <w:rsid w:val="002E1611"/>
    <w:rsid w:val="002E1678"/>
    <w:rsid w:val="002E1ABA"/>
    <w:rsid w:val="002E1C6A"/>
    <w:rsid w:val="002E1CEB"/>
    <w:rsid w:val="002E1F43"/>
    <w:rsid w:val="002E2062"/>
    <w:rsid w:val="002E24E3"/>
    <w:rsid w:val="002E2567"/>
    <w:rsid w:val="002E2860"/>
    <w:rsid w:val="002E2E48"/>
    <w:rsid w:val="002E3295"/>
    <w:rsid w:val="002E342B"/>
    <w:rsid w:val="002E3BB5"/>
    <w:rsid w:val="002E4793"/>
    <w:rsid w:val="002E48E3"/>
    <w:rsid w:val="002E4EE3"/>
    <w:rsid w:val="002E4F16"/>
    <w:rsid w:val="002E5A42"/>
    <w:rsid w:val="002E5F52"/>
    <w:rsid w:val="002E6562"/>
    <w:rsid w:val="002E674A"/>
    <w:rsid w:val="002E6F38"/>
    <w:rsid w:val="002E7D27"/>
    <w:rsid w:val="002F050A"/>
    <w:rsid w:val="002F0665"/>
    <w:rsid w:val="002F07F7"/>
    <w:rsid w:val="002F0846"/>
    <w:rsid w:val="002F12DA"/>
    <w:rsid w:val="002F158F"/>
    <w:rsid w:val="002F196C"/>
    <w:rsid w:val="002F1996"/>
    <w:rsid w:val="002F1EF5"/>
    <w:rsid w:val="002F200D"/>
    <w:rsid w:val="002F2689"/>
    <w:rsid w:val="002F27CA"/>
    <w:rsid w:val="002F27CE"/>
    <w:rsid w:val="002F2C2B"/>
    <w:rsid w:val="002F2E38"/>
    <w:rsid w:val="002F34CB"/>
    <w:rsid w:val="002F38DE"/>
    <w:rsid w:val="002F3A18"/>
    <w:rsid w:val="002F3F46"/>
    <w:rsid w:val="002F4191"/>
    <w:rsid w:val="002F477E"/>
    <w:rsid w:val="002F4E19"/>
    <w:rsid w:val="002F537E"/>
    <w:rsid w:val="002F617E"/>
    <w:rsid w:val="002F69F1"/>
    <w:rsid w:val="002F732E"/>
    <w:rsid w:val="002F73A5"/>
    <w:rsid w:val="002F7829"/>
    <w:rsid w:val="002F788B"/>
    <w:rsid w:val="003000CA"/>
    <w:rsid w:val="0030083F"/>
    <w:rsid w:val="0030097D"/>
    <w:rsid w:val="003010B8"/>
    <w:rsid w:val="00301513"/>
    <w:rsid w:val="00301819"/>
    <w:rsid w:val="00301987"/>
    <w:rsid w:val="00301A0A"/>
    <w:rsid w:val="00301B81"/>
    <w:rsid w:val="00301B83"/>
    <w:rsid w:val="00301E24"/>
    <w:rsid w:val="00301F75"/>
    <w:rsid w:val="00301F76"/>
    <w:rsid w:val="00302564"/>
    <w:rsid w:val="003029A9"/>
    <w:rsid w:val="00302B3B"/>
    <w:rsid w:val="0030354C"/>
    <w:rsid w:val="003038EB"/>
    <w:rsid w:val="00304086"/>
    <w:rsid w:val="003040FD"/>
    <w:rsid w:val="00304600"/>
    <w:rsid w:val="00304666"/>
    <w:rsid w:val="00304D8E"/>
    <w:rsid w:val="00305672"/>
    <w:rsid w:val="00305ADB"/>
    <w:rsid w:val="00305D64"/>
    <w:rsid w:val="00305EE7"/>
    <w:rsid w:val="00305F0A"/>
    <w:rsid w:val="00306345"/>
    <w:rsid w:val="003064DB"/>
    <w:rsid w:val="003065C2"/>
    <w:rsid w:val="00306744"/>
    <w:rsid w:val="0030682A"/>
    <w:rsid w:val="00306E34"/>
    <w:rsid w:val="00306E58"/>
    <w:rsid w:val="0030706E"/>
    <w:rsid w:val="00307254"/>
    <w:rsid w:val="0030760B"/>
    <w:rsid w:val="00307634"/>
    <w:rsid w:val="0030773B"/>
    <w:rsid w:val="00307C27"/>
    <w:rsid w:val="00307D6B"/>
    <w:rsid w:val="00307DCF"/>
    <w:rsid w:val="0031006F"/>
    <w:rsid w:val="00310160"/>
    <w:rsid w:val="00310981"/>
    <w:rsid w:val="00310F31"/>
    <w:rsid w:val="00310FB1"/>
    <w:rsid w:val="00310FD1"/>
    <w:rsid w:val="00311E92"/>
    <w:rsid w:val="00311F8D"/>
    <w:rsid w:val="00312499"/>
    <w:rsid w:val="003124C8"/>
    <w:rsid w:val="00312D7A"/>
    <w:rsid w:val="00313439"/>
    <w:rsid w:val="00313A70"/>
    <w:rsid w:val="00313BA5"/>
    <w:rsid w:val="00314706"/>
    <w:rsid w:val="00314724"/>
    <w:rsid w:val="00314B0E"/>
    <w:rsid w:val="00315767"/>
    <w:rsid w:val="00315963"/>
    <w:rsid w:val="00315C9D"/>
    <w:rsid w:val="003168E8"/>
    <w:rsid w:val="0031719A"/>
    <w:rsid w:val="003173A9"/>
    <w:rsid w:val="003177DF"/>
    <w:rsid w:val="00317B14"/>
    <w:rsid w:val="0032012D"/>
    <w:rsid w:val="003207E0"/>
    <w:rsid w:val="00320B6E"/>
    <w:rsid w:val="00321053"/>
    <w:rsid w:val="003214F7"/>
    <w:rsid w:val="00321AE8"/>
    <w:rsid w:val="00321C5F"/>
    <w:rsid w:val="00321DA8"/>
    <w:rsid w:val="0032264D"/>
    <w:rsid w:val="00322874"/>
    <w:rsid w:val="00322A5A"/>
    <w:rsid w:val="003239F5"/>
    <w:rsid w:val="00323A15"/>
    <w:rsid w:val="0032429D"/>
    <w:rsid w:val="00324777"/>
    <w:rsid w:val="00324B1B"/>
    <w:rsid w:val="00324B33"/>
    <w:rsid w:val="00324BED"/>
    <w:rsid w:val="00324E14"/>
    <w:rsid w:val="003250C8"/>
    <w:rsid w:val="00325816"/>
    <w:rsid w:val="00325B2F"/>
    <w:rsid w:val="00325C24"/>
    <w:rsid w:val="003262D0"/>
    <w:rsid w:val="0032670F"/>
    <w:rsid w:val="003267AD"/>
    <w:rsid w:val="00326E78"/>
    <w:rsid w:val="00327759"/>
    <w:rsid w:val="00327CEB"/>
    <w:rsid w:val="003306BD"/>
    <w:rsid w:val="00330841"/>
    <w:rsid w:val="00330895"/>
    <w:rsid w:val="00330923"/>
    <w:rsid w:val="00330B00"/>
    <w:rsid w:val="00330B76"/>
    <w:rsid w:val="00330CF8"/>
    <w:rsid w:val="00330E4A"/>
    <w:rsid w:val="00331076"/>
    <w:rsid w:val="003310C2"/>
    <w:rsid w:val="003311C1"/>
    <w:rsid w:val="0033130D"/>
    <w:rsid w:val="00331F75"/>
    <w:rsid w:val="003324B9"/>
    <w:rsid w:val="00332C12"/>
    <w:rsid w:val="00332F07"/>
    <w:rsid w:val="00332F83"/>
    <w:rsid w:val="0033302D"/>
    <w:rsid w:val="00333364"/>
    <w:rsid w:val="00333FA5"/>
    <w:rsid w:val="00334488"/>
    <w:rsid w:val="003346D3"/>
    <w:rsid w:val="00334A83"/>
    <w:rsid w:val="00334E6C"/>
    <w:rsid w:val="0033512F"/>
    <w:rsid w:val="003353A7"/>
    <w:rsid w:val="00335BFE"/>
    <w:rsid w:val="00335CAC"/>
    <w:rsid w:val="00336230"/>
    <w:rsid w:val="00336A44"/>
    <w:rsid w:val="003374AC"/>
    <w:rsid w:val="003374BF"/>
    <w:rsid w:val="0033799D"/>
    <w:rsid w:val="00337B38"/>
    <w:rsid w:val="00341224"/>
    <w:rsid w:val="0034185A"/>
    <w:rsid w:val="00341E19"/>
    <w:rsid w:val="00342158"/>
    <w:rsid w:val="003430D2"/>
    <w:rsid w:val="0034314C"/>
    <w:rsid w:val="00343320"/>
    <w:rsid w:val="00343535"/>
    <w:rsid w:val="0034400D"/>
    <w:rsid w:val="00344A80"/>
    <w:rsid w:val="00344FC2"/>
    <w:rsid w:val="00345278"/>
    <w:rsid w:val="00345736"/>
    <w:rsid w:val="00345D55"/>
    <w:rsid w:val="00345DB3"/>
    <w:rsid w:val="00345E1A"/>
    <w:rsid w:val="00346B09"/>
    <w:rsid w:val="0034710C"/>
    <w:rsid w:val="003475EB"/>
    <w:rsid w:val="003477C1"/>
    <w:rsid w:val="00350253"/>
    <w:rsid w:val="003505B3"/>
    <w:rsid w:val="003506F6"/>
    <w:rsid w:val="0035089D"/>
    <w:rsid w:val="00350BED"/>
    <w:rsid w:val="00350BF6"/>
    <w:rsid w:val="00351BAA"/>
    <w:rsid w:val="003523AB"/>
    <w:rsid w:val="00352FD7"/>
    <w:rsid w:val="0035377C"/>
    <w:rsid w:val="00353E00"/>
    <w:rsid w:val="00353F87"/>
    <w:rsid w:val="00353FD5"/>
    <w:rsid w:val="00354088"/>
    <w:rsid w:val="00354116"/>
    <w:rsid w:val="00354E55"/>
    <w:rsid w:val="00354EF3"/>
    <w:rsid w:val="00355817"/>
    <w:rsid w:val="00355CF6"/>
    <w:rsid w:val="0035604C"/>
    <w:rsid w:val="00356404"/>
    <w:rsid w:val="00356748"/>
    <w:rsid w:val="00356874"/>
    <w:rsid w:val="00356B1A"/>
    <w:rsid w:val="00357549"/>
    <w:rsid w:val="003578A8"/>
    <w:rsid w:val="00357EA0"/>
    <w:rsid w:val="00357F53"/>
    <w:rsid w:val="003600CC"/>
    <w:rsid w:val="003600DD"/>
    <w:rsid w:val="00360884"/>
    <w:rsid w:val="00360AAC"/>
    <w:rsid w:val="0036174A"/>
    <w:rsid w:val="003618A3"/>
    <w:rsid w:val="0036198F"/>
    <w:rsid w:val="00361A54"/>
    <w:rsid w:val="00362C04"/>
    <w:rsid w:val="00363668"/>
    <w:rsid w:val="00363AE9"/>
    <w:rsid w:val="003647F5"/>
    <w:rsid w:val="0036496A"/>
    <w:rsid w:val="00364E72"/>
    <w:rsid w:val="00364F4F"/>
    <w:rsid w:val="00365112"/>
    <w:rsid w:val="0036525F"/>
    <w:rsid w:val="003655EA"/>
    <w:rsid w:val="00366435"/>
    <w:rsid w:val="00366694"/>
    <w:rsid w:val="00366A48"/>
    <w:rsid w:val="00366DA7"/>
    <w:rsid w:val="00366DC3"/>
    <w:rsid w:val="0036739F"/>
    <w:rsid w:val="003676E4"/>
    <w:rsid w:val="00367801"/>
    <w:rsid w:val="003706D1"/>
    <w:rsid w:val="003706EF"/>
    <w:rsid w:val="0037187F"/>
    <w:rsid w:val="00371BFF"/>
    <w:rsid w:val="00372039"/>
    <w:rsid w:val="003723E0"/>
    <w:rsid w:val="0037270F"/>
    <w:rsid w:val="00372D1F"/>
    <w:rsid w:val="003731FB"/>
    <w:rsid w:val="00373A7F"/>
    <w:rsid w:val="00373DB1"/>
    <w:rsid w:val="00373E62"/>
    <w:rsid w:val="0037403E"/>
    <w:rsid w:val="0037460D"/>
    <w:rsid w:val="003746B1"/>
    <w:rsid w:val="00374E78"/>
    <w:rsid w:val="0037548D"/>
    <w:rsid w:val="00375756"/>
    <w:rsid w:val="003758C0"/>
    <w:rsid w:val="00375EB9"/>
    <w:rsid w:val="003761D4"/>
    <w:rsid w:val="0037621C"/>
    <w:rsid w:val="003763E9"/>
    <w:rsid w:val="0037643A"/>
    <w:rsid w:val="00376583"/>
    <w:rsid w:val="00376952"/>
    <w:rsid w:val="00376E81"/>
    <w:rsid w:val="00377D00"/>
    <w:rsid w:val="00377D78"/>
    <w:rsid w:val="00377DAD"/>
    <w:rsid w:val="00377E6A"/>
    <w:rsid w:val="0038018E"/>
    <w:rsid w:val="003801AB"/>
    <w:rsid w:val="00380EBF"/>
    <w:rsid w:val="00381016"/>
    <w:rsid w:val="00382071"/>
    <w:rsid w:val="00382AC3"/>
    <w:rsid w:val="00383033"/>
    <w:rsid w:val="00383256"/>
    <w:rsid w:val="00383874"/>
    <w:rsid w:val="00383EBE"/>
    <w:rsid w:val="003846BA"/>
    <w:rsid w:val="00384700"/>
    <w:rsid w:val="00384707"/>
    <w:rsid w:val="0038478C"/>
    <w:rsid w:val="0038561F"/>
    <w:rsid w:val="00385DE5"/>
    <w:rsid w:val="00386641"/>
    <w:rsid w:val="00386D8B"/>
    <w:rsid w:val="00386F6F"/>
    <w:rsid w:val="0038725B"/>
    <w:rsid w:val="003875CC"/>
    <w:rsid w:val="003876BE"/>
    <w:rsid w:val="003876F6"/>
    <w:rsid w:val="0038794E"/>
    <w:rsid w:val="00387AA8"/>
    <w:rsid w:val="00390289"/>
    <w:rsid w:val="00390512"/>
    <w:rsid w:val="00390AFE"/>
    <w:rsid w:val="00390D9C"/>
    <w:rsid w:val="00390FCD"/>
    <w:rsid w:val="00391E5F"/>
    <w:rsid w:val="00392BEC"/>
    <w:rsid w:val="00393338"/>
    <w:rsid w:val="0039375D"/>
    <w:rsid w:val="00394887"/>
    <w:rsid w:val="00394D96"/>
    <w:rsid w:val="0039568A"/>
    <w:rsid w:val="0039576E"/>
    <w:rsid w:val="00396BFF"/>
    <w:rsid w:val="00396CEB"/>
    <w:rsid w:val="00396D2D"/>
    <w:rsid w:val="00397508"/>
    <w:rsid w:val="003A0BB8"/>
    <w:rsid w:val="003A0FAF"/>
    <w:rsid w:val="003A1959"/>
    <w:rsid w:val="003A206C"/>
    <w:rsid w:val="003A2741"/>
    <w:rsid w:val="003A2765"/>
    <w:rsid w:val="003A2BFB"/>
    <w:rsid w:val="003A2D3F"/>
    <w:rsid w:val="003A39FC"/>
    <w:rsid w:val="003A3A47"/>
    <w:rsid w:val="003A3EE1"/>
    <w:rsid w:val="003A4053"/>
    <w:rsid w:val="003A408E"/>
    <w:rsid w:val="003A4747"/>
    <w:rsid w:val="003A4880"/>
    <w:rsid w:val="003A504E"/>
    <w:rsid w:val="003A5374"/>
    <w:rsid w:val="003A5F1F"/>
    <w:rsid w:val="003A67D5"/>
    <w:rsid w:val="003A71A8"/>
    <w:rsid w:val="003A73E8"/>
    <w:rsid w:val="003A75FF"/>
    <w:rsid w:val="003A76F7"/>
    <w:rsid w:val="003A77B4"/>
    <w:rsid w:val="003A7EA8"/>
    <w:rsid w:val="003B0389"/>
    <w:rsid w:val="003B0606"/>
    <w:rsid w:val="003B0A5A"/>
    <w:rsid w:val="003B0CC6"/>
    <w:rsid w:val="003B1398"/>
    <w:rsid w:val="003B17B4"/>
    <w:rsid w:val="003B17E9"/>
    <w:rsid w:val="003B185D"/>
    <w:rsid w:val="003B1905"/>
    <w:rsid w:val="003B1A85"/>
    <w:rsid w:val="003B1E39"/>
    <w:rsid w:val="003B21FD"/>
    <w:rsid w:val="003B2D54"/>
    <w:rsid w:val="003B38C9"/>
    <w:rsid w:val="003B3A6F"/>
    <w:rsid w:val="003B4FF5"/>
    <w:rsid w:val="003B50A9"/>
    <w:rsid w:val="003B5860"/>
    <w:rsid w:val="003B5D22"/>
    <w:rsid w:val="003B5ECF"/>
    <w:rsid w:val="003B5F0B"/>
    <w:rsid w:val="003B69EA"/>
    <w:rsid w:val="003B69F9"/>
    <w:rsid w:val="003B6A1D"/>
    <w:rsid w:val="003B6BCA"/>
    <w:rsid w:val="003B6C75"/>
    <w:rsid w:val="003B72CA"/>
    <w:rsid w:val="003B7F14"/>
    <w:rsid w:val="003C0079"/>
    <w:rsid w:val="003C0323"/>
    <w:rsid w:val="003C05C2"/>
    <w:rsid w:val="003C0898"/>
    <w:rsid w:val="003C1219"/>
    <w:rsid w:val="003C1663"/>
    <w:rsid w:val="003C16C3"/>
    <w:rsid w:val="003C1734"/>
    <w:rsid w:val="003C1AF7"/>
    <w:rsid w:val="003C1B8F"/>
    <w:rsid w:val="003C1F20"/>
    <w:rsid w:val="003C258D"/>
    <w:rsid w:val="003C2C67"/>
    <w:rsid w:val="003C32F7"/>
    <w:rsid w:val="003C364F"/>
    <w:rsid w:val="003C3AA1"/>
    <w:rsid w:val="003C3E48"/>
    <w:rsid w:val="003C464D"/>
    <w:rsid w:val="003C4C20"/>
    <w:rsid w:val="003C5154"/>
    <w:rsid w:val="003C51D4"/>
    <w:rsid w:val="003C54F3"/>
    <w:rsid w:val="003C559C"/>
    <w:rsid w:val="003C5741"/>
    <w:rsid w:val="003C580A"/>
    <w:rsid w:val="003C5CA7"/>
    <w:rsid w:val="003C5F7A"/>
    <w:rsid w:val="003C5FB0"/>
    <w:rsid w:val="003C65C2"/>
    <w:rsid w:val="003C690F"/>
    <w:rsid w:val="003C6929"/>
    <w:rsid w:val="003C6C71"/>
    <w:rsid w:val="003C6CB8"/>
    <w:rsid w:val="003C732F"/>
    <w:rsid w:val="003C77E9"/>
    <w:rsid w:val="003D0015"/>
    <w:rsid w:val="003D07BA"/>
    <w:rsid w:val="003D1272"/>
    <w:rsid w:val="003D176A"/>
    <w:rsid w:val="003D1988"/>
    <w:rsid w:val="003D1A06"/>
    <w:rsid w:val="003D2EB9"/>
    <w:rsid w:val="003D32E7"/>
    <w:rsid w:val="003D34A6"/>
    <w:rsid w:val="003D3598"/>
    <w:rsid w:val="003D3609"/>
    <w:rsid w:val="003D367A"/>
    <w:rsid w:val="003D3C44"/>
    <w:rsid w:val="003D3F8B"/>
    <w:rsid w:val="003D437A"/>
    <w:rsid w:val="003D4395"/>
    <w:rsid w:val="003D48FF"/>
    <w:rsid w:val="003D5167"/>
    <w:rsid w:val="003D5799"/>
    <w:rsid w:val="003D5948"/>
    <w:rsid w:val="003D5C33"/>
    <w:rsid w:val="003D63D3"/>
    <w:rsid w:val="003D66CE"/>
    <w:rsid w:val="003D6CD7"/>
    <w:rsid w:val="003D6DF0"/>
    <w:rsid w:val="003D7936"/>
    <w:rsid w:val="003D7C4D"/>
    <w:rsid w:val="003D7C65"/>
    <w:rsid w:val="003E0172"/>
    <w:rsid w:val="003E0A0B"/>
    <w:rsid w:val="003E0C33"/>
    <w:rsid w:val="003E1248"/>
    <w:rsid w:val="003E1653"/>
    <w:rsid w:val="003E1A33"/>
    <w:rsid w:val="003E22FA"/>
    <w:rsid w:val="003E2484"/>
    <w:rsid w:val="003E24D3"/>
    <w:rsid w:val="003E298B"/>
    <w:rsid w:val="003E2BC8"/>
    <w:rsid w:val="003E2C23"/>
    <w:rsid w:val="003E2E1C"/>
    <w:rsid w:val="003E2E9E"/>
    <w:rsid w:val="003E3554"/>
    <w:rsid w:val="003E3613"/>
    <w:rsid w:val="003E390D"/>
    <w:rsid w:val="003E3958"/>
    <w:rsid w:val="003E3EA2"/>
    <w:rsid w:val="003E4778"/>
    <w:rsid w:val="003E6122"/>
    <w:rsid w:val="003E6687"/>
    <w:rsid w:val="003E669A"/>
    <w:rsid w:val="003E6FFF"/>
    <w:rsid w:val="003E7831"/>
    <w:rsid w:val="003E7B78"/>
    <w:rsid w:val="003E7BB2"/>
    <w:rsid w:val="003E7C81"/>
    <w:rsid w:val="003F0610"/>
    <w:rsid w:val="003F1043"/>
    <w:rsid w:val="003F1386"/>
    <w:rsid w:val="003F1B08"/>
    <w:rsid w:val="003F22B6"/>
    <w:rsid w:val="003F2360"/>
    <w:rsid w:val="003F2662"/>
    <w:rsid w:val="003F2BD7"/>
    <w:rsid w:val="003F2EFA"/>
    <w:rsid w:val="003F3659"/>
    <w:rsid w:val="003F3B71"/>
    <w:rsid w:val="003F3D2D"/>
    <w:rsid w:val="003F3D73"/>
    <w:rsid w:val="003F40AC"/>
    <w:rsid w:val="003F433E"/>
    <w:rsid w:val="003F51D6"/>
    <w:rsid w:val="003F5453"/>
    <w:rsid w:val="003F5654"/>
    <w:rsid w:val="003F63D3"/>
    <w:rsid w:val="003F6C22"/>
    <w:rsid w:val="003F757A"/>
    <w:rsid w:val="003F7739"/>
    <w:rsid w:val="003F77BC"/>
    <w:rsid w:val="003F7DB5"/>
    <w:rsid w:val="003F7EC2"/>
    <w:rsid w:val="004000B0"/>
    <w:rsid w:val="004001E5"/>
    <w:rsid w:val="004004B5"/>
    <w:rsid w:val="004008B5"/>
    <w:rsid w:val="00400F4F"/>
    <w:rsid w:val="00400FB5"/>
    <w:rsid w:val="00401242"/>
    <w:rsid w:val="00401C62"/>
    <w:rsid w:val="00401E41"/>
    <w:rsid w:val="00402257"/>
    <w:rsid w:val="00402EC1"/>
    <w:rsid w:val="0040312D"/>
    <w:rsid w:val="00403B9C"/>
    <w:rsid w:val="00403F63"/>
    <w:rsid w:val="00404517"/>
    <w:rsid w:val="0040487E"/>
    <w:rsid w:val="00404AA5"/>
    <w:rsid w:val="00404DA7"/>
    <w:rsid w:val="00404DF3"/>
    <w:rsid w:val="004053F6"/>
    <w:rsid w:val="004055DB"/>
    <w:rsid w:val="00405B9B"/>
    <w:rsid w:val="00405D7D"/>
    <w:rsid w:val="00406217"/>
    <w:rsid w:val="004062B6"/>
    <w:rsid w:val="004064A3"/>
    <w:rsid w:val="004069A7"/>
    <w:rsid w:val="00406FCA"/>
    <w:rsid w:val="00407B2D"/>
    <w:rsid w:val="00407C87"/>
    <w:rsid w:val="00410A3E"/>
    <w:rsid w:val="00410F38"/>
    <w:rsid w:val="00410FDD"/>
    <w:rsid w:val="004115C7"/>
    <w:rsid w:val="004119A1"/>
    <w:rsid w:val="00411CA1"/>
    <w:rsid w:val="00412167"/>
    <w:rsid w:val="004121C6"/>
    <w:rsid w:val="00412207"/>
    <w:rsid w:val="004128DD"/>
    <w:rsid w:val="00412F18"/>
    <w:rsid w:val="00412F5E"/>
    <w:rsid w:val="004132E9"/>
    <w:rsid w:val="0041365E"/>
    <w:rsid w:val="0041366E"/>
    <w:rsid w:val="00413A68"/>
    <w:rsid w:val="00413A7F"/>
    <w:rsid w:val="00413BB2"/>
    <w:rsid w:val="00413CF2"/>
    <w:rsid w:val="00413FB2"/>
    <w:rsid w:val="00414C74"/>
    <w:rsid w:val="00415359"/>
    <w:rsid w:val="00415AE0"/>
    <w:rsid w:val="00415B1D"/>
    <w:rsid w:val="00415D35"/>
    <w:rsid w:val="00416B5A"/>
    <w:rsid w:val="00416BA0"/>
    <w:rsid w:val="00417CE0"/>
    <w:rsid w:val="00417DA9"/>
    <w:rsid w:val="004201AA"/>
    <w:rsid w:val="00420358"/>
    <w:rsid w:val="004209A5"/>
    <w:rsid w:val="004209EB"/>
    <w:rsid w:val="00420A53"/>
    <w:rsid w:val="00420B17"/>
    <w:rsid w:val="00420C49"/>
    <w:rsid w:val="00420F91"/>
    <w:rsid w:val="004219C2"/>
    <w:rsid w:val="00421B57"/>
    <w:rsid w:val="00421E44"/>
    <w:rsid w:val="00421F35"/>
    <w:rsid w:val="00422262"/>
    <w:rsid w:val="0042256C"/>
    <w:rsid w:val="00422862"/>
    <w:rsid w:val="00422C27"/>
    <w:rsid w:val="00422DE2"/>
    <w:rsid w:val="004231FC"/>
    <w:rsid w:val="004238FD"/>
    <w:rsid w:val="00423E24"/>
    <w:rsid w:val="004241A3"/>
    <w:rsid w:val="00424424"/>
    <w:rsid w:val="004244DE"/>
    <w:rsid w:val="00424849"/>
    <w:rsid w:val="00425128"/>
    <w:rsid w:val="00425214"/>
    <w:rsid w:val="004259C5"/>
    <w:rsid w:val="004264B0"/>
    <w:rsid w:val="00426C75"/>
    <w:rsid w:val="0042746B"/>
    <w:rsid w:val="00427C70"/>
    <w:rsid w:val="004302DB"/>
    <w:rsid w:val="004305A7"/>
    <w:rsid w:val="004309E4"/>
    <w:rsid w:val="00430B06"/>
    <w:rsid w:val="00430BB1"/>
    <w:rsid w:val="00431B3D"/>
    <w:rsid w:val="00431BFE"/>
    <w:rsid w:val="0043218C"/>
    <w:rsid w:val="0043277F"/>
    <w:rsid w:val="00432883"/>
    <w:rsid w:val="004329B1"/>
    <w:rsid w:val="004330C7"/>
    <w:rsid w:val="004334D9"/>
    <w:rsid w:val="004338A3"/>
    <w:rsid w:val="004338F8"/>
    <w:rsid w:val="00433A27"/>
    <w:rsid w:val="00433C0F"/>
    <w:rsid w:val="00434034"/>
    <w:rsid w:val="0043408D"/>
    <w:rsid w:val="00435087"/>
    <w:rsid w:val="0043508A"/>
    <w:rsid w:val="004353C3"/>
    <w:rsid w:val="00435C46"/>
    <w:rsid w:val="00436114"/>
    <w:rsid w:val="004364F0"/>
    <w:rsid w:val="0043697D"/>
    <w:rsid w:val="00436BA8"/>
    <w:rsid w:val="00436F2A"/>
    <w:rsid w:val="00437044"/>
    <w:rsid w:val="00437AC1"/>
    <w:rsid w:val="00437BD8"/>
    <w:rsid w:val="00437C5E"/>
    <w:rsid w:val="00437CD9"/>
    <w:rsid w:val="00437DAB"/>
    <w:rsid w:val="00440099"/>
    <w:rsid w:val="00440335"/>
    <w:rsid w:val="00441A11"/>
    <w:rsid w:val="004426A2"/>
    <w:rsid w:val="00442DF2"/>
    <w:rsid w:val="00442FD6"/>
    <w:rsid w:val="0044346C"/>
    <w:rsid w:val="004435C4"/>
    <w:rsid w:val="0044366C"/>
    <w:rsid w:val="00443694"/>
    <w:rsid w:val="00445175"/>
    <w:rsid w:val="00445504"/>
    <w:rsid w:val="00445A69"/>
    <w:rsid w:val="00445AF9"/>
    <w:rsid w:val="00445EBF"/>
    <w:rsid w:val="00446197"/>
    <w:rsid w:val="00446529"/>
    <w:rsid w:val="004468B7"/>
    <w:rsid w:val="00446FD8"/>
    <w:rsid w:val="00447061"/>
    <w:rsid w:val="004477E3"/>
    <w:rsid w:val="00447D99"/>
    <w:rsid w:val="00450174"/>
    <w:rsid w:val="004504B2"/>
    <w:rsid w:val="00450A91"/>
    <w:rsid w:val="00450AFB"/>
    <w:rsid w:val="00450C06"/>
    <w:rsid w:val="00450C57"/>
    <w:rsid w:val="00451005"/>
    <w:rsid w:val="004514E5"/>
    <w:rsid w:val="00451E4F"/>
    <w:rsid w:val="00451F22"/>
    <w:rsid w:val="00452086"/>
    <w:rsid w:val="00452218"/>
    <w:rsid w:val="0045287B"/>
    <w:rsid w:val="00452C0C"/>
    <w:rsid w:val="00452E2B"/>
    <w:rsid w:val="004532CC"/>
    <w:rsid w:val="004540CE"/>
    <w:rsid w:val="00454AE2"/>
    <w:rsid w:val="00454FBD"/>
    <w:rsid w:val="004554C9"/>
    <w:rsid w:val="004554CB"/>
    <w:rsid w:val="00455657"/>
    <w:rsid w:val="004558AF"/>
    <w:rsid w:val="004558FA"/>
    <w:rsid w:val="004562ED"/>
    <w:rsid w:val="00456306"/>
    <w:rsid w:val="004566E7"/>
    <w:rsid w:val="004569AA"/>
    <w:rsid w:val="004569D3"/>
    <w:rsid w:val="00456A6B"/>
    <w:rsid w:val="00456BE8"/>
    <w:rsid w:val="00456DF6"/>
    <w:rsid w:val="0045744E"/>
    <w:rsid w:val="0045748B"/>
    <w:rsid w:val="0045782F"/>
    <w:rsid w:val="00457BC3"/>
    <w:rsid w:val="00460285"/>
    <w:rsid w:val="004604D5"/>
    <w:rsid w:val="0046061D"/>
    <w:rsid w:val="004609AD"/>
    <w:rsid w:val="00460AAA"/>
    <w:rsid w:val="00460E39"/>
    <w:rsid w:val="00460FF0"/>
    <w:rsid w:val="004613CC"/>
    <w:rsid w:val="0046171B"/>
    <w:rsid w:val="004617AF"/>
    <w:rsid w:val="00462905"/>
    <w:rsid w:val="004631A6"/>
    <w:rsid w:val="00463285"/>
    <w:rsid w:val="00463FD4"/>
    <w:rsid w:val="00464035"/>
    <w:rsid w:val="00464057"/>
    <w:rsid w:val="00464189"/>
    <w:rsid w:val="00464EC6"/>
    <w:rsid w:val="00464EF6"/>
    <w:rsid w:val="00464FE4"/>
    <w:rsid w:val="00465083"/>
    <w:rsid w:val="0046509E"/>
    <w:rsid w:val="00465990"/>
    <w:rsid w:val="00465BBA"/>
    <w:rsid w:val="004660D2"/>
    <w:rsid w:val="00466186"/>
    <w:rsid w:val="004663C0"/>
    <w:rsid w:val="004666FE"/>
    <w:rsid w:val="00466AB0"/>
    <w:rsid w:val="00466CBD"/>
    <w:rsid w:val="00466D4A"/>
    <w:rsid w:val="00466DB0"/>
    <w:rsid w:val="00466ECC"/>
    <w:rsid w:val="0046708E"/>
    <w:rsid w:val="00467E6C"/>
    <w:rsid w:val="0047072C"/>
    <w:rsid w:val="00470990"/>
    <w:rsid w:val="00470CE6"/>
    <w:rsid w:val="004713CB"/>
    <w:rsid w:val="0047248B"/>
    <w:rsid w:val="00472821"/>
    <w:rsid w:val="00472B53"/>
    <w:rsid w:val="00473092"/>
    <w:rsid w:val="0047341C"/>
    <w:rsid w:val="0047358F"/>
    <w:rsid w:val="00473BBA"/>
    <w:rsid w:val="00473BD4"/>
    <w:rsid w:val="00473C26"/>
    <w:rsid w:val="004741FD"/>
    <w:rsid w:val="00474D3E"/>
    <w:rsid w:val="0047567F"/>
    <w:rsid w:val="00475D3A"/>
    <w:rsid w:val="00475F5A"/>
    <w:rsid w:val="004760B8"/>
    <w:rsid w:val="004767F8"/>
    <w:rsid w:val="00476C1C"/>
    <w:rsid w:val="004770E8"/>
    <w:rsid w:val="00477277"/>
    <w:rsid w:val="00477B1E"/>
    <w:rsid w:val="00477EE0"/>
    <w:rsid w:val="00477FB9"/>
    <w:rsid w:val="0048029C"/>
    <w:rsid w:val="004805E3"/>
    <w:rsid w:val="00481576"/>
    <w:rsid w:val="004817D9"/>
    <w:rsid w:val="004818B8"/>
    <w:rsid w:val="00482631"/>
    <w:rsid w:val="0048266E"/>
    <w:rsid w:val="00482852"/>
    <w:rsid w:val="00483E14"/>
    <w:rsid w:val="00484395"/>
    <w:rsid w:val="00484BC7"/>
    <w:rsid w:val="0048503E"/>
    <w:rsid w:val="00485052"/>
    <w:rsid w:val="0048527D"/>
    <w:rsid w:val="0048535D"/>
    <w:rsid w:val="00485687"/>
    <w:rsid w:val="00485A4C"/>
    <w:rsid w:val="004864CE"/>
    <w:rsid w:val="00486710"/>
    <w:rsid w:val="0048679E"/>
    <w:rsid w:val="004867FB"/>
    <w:rsid w:val="00486874"/>
    <w:rsid w:val="0048692C"/>
    <w:rsid w:val="00486FF6"/>
    <w:rsid w:val="0048704E"/>
    <w:rsid w:val="00487CF8"/>
    <w:rsid w:val="00490CAE"/>
    <w:rsid w:val="00490EF7"/>
    <w:rsid w:val="004910E4"/>
    <w:rsid w:val="00491B3C"/>
    <w:rsid w:val="00491B54"/>
    <w:rsid w:val="00492424"/>
    <w:rsid w:val="004926D9"/>
    <w:rsid w:val="00492950"/>
    <w:rsid w:val="00492FD7"/>
    <w:rsid w:val="0049363E"/>
    <w:rsid w:val="004936F2"/>
    <w:rsid w:val="0049373E"/>
    <w:rsid w:val="00493752"/>
    <w:rsid w:val="00493820"/>
    <w:rsid w:val="00493DE5"/>
    <w:rsid w:val="004940B1"/>
    <w:rsid w:val="004940EE"/>
    <w:rsid w:val="004941CD"/>
    <w:rsid w:val="004942C9"/>
    <w:rsid w:val="004946F6"/>
    <w:rsid w:val="00494C8A"/>
    <w:rsid w:val="00494EAC"/>
    <w:rsid w:val="00494F10"/>
    <w:rsid w:val="00495215"/>
    <w:rsid w:val="004956A1"/>
    <w:rsid w:val="00495C24"/>
    <w:rsid w:val="00495F62"/>
    <w:rsid w:val="00496822"/>
    <w:rsid w:val="00496A8F"/>
    <w:rsid w:val="004970B8"/>
    <w:rsid w:val="0049749E"/>
    <w:rsid w:val="004976C2"/>
    <w:rsid w:val="0049782D"/>
    <w:rsid w:val="004978FC"/>
    <w:rsid w:val="00497E06"/>
    <w:rsid w:val="004A0343"/>
    <w:rsid w:val="004A0CBE"/>
    <w:rsid w:val="004A0FED"/>
    <w:rsid w:val="004A11C0"/>
    <w:rsid w:val="004A1708"/>
    <w:rsid w:val="004A22F6"/>
    <w:rsid w:val="004A24F2"/>
    <w:rsid w:val="004A2505"/>
    <w:rsid w:val="004A26C0"/>
    <w:rsid w:val="004A2BF5"/>
    <w:rsid w:val="004A346D"/>
    <w:rsid w:val="004A4679"/>
    <w:rsid w:val="004A469A"/>
    <w:rsid w:val="004A49A6"/>
    <w:rsid w:val="004A4D2E"/>
    <w:rsid w:val="004A4F13"/>
    <w:rsid w:val="004A63BA"/>
    <w:rsid w:val="004A7985"/>
    <w:rsid w:val="004A7E7D"/>
    <w:rsid w:val="004B099F"/>
    <w:rsid w:val="004B0DE6"/>
    <w:rsid w:val="004B1663"/>
    <w:rsid w:val="004B1AD5"/>
    <w:rsid w:val="004B25C2"/>
    <w:rsid w:val="004B2672"/>
    <w:rsid w:val="004B297B"/>
    <w:rsid w:val="004B2FE0"/>
    <w:rsid w:val="004B31A8"/>
    <w:rsid w:val="004B34EB"/>
    <w:rsid w:val="004B3F4D"/>
    <w:rsid w:val="004B4A34"/>
    <w:rsid w:val="004B4A95"/>
    <w:rsid w:val="004B4B20"/>
    <w:rsid w:val="004B4BAB"/>
    <w:rsid w:val="004B588F"/>
    <w:rsid w:val="004B5DE1"/>
    <w:rsid w:val="004B61F2"/>
    <w:rsid w:val="004B681B"/>
    <w:rsid w:val="004B6B93"/>
    <w:rsid w:val="004B7A82"/>
    <w:rsid w:val="004B7BA3"/>
    <w:rsid w:val="004C01DD"/>
    <w:rsid w:val="004C0592"/>
    <w:rsid w:val="004C0A08"/>
    <w:rsid w:val="004C13A2"/>
    <w:rsid w:val="004C149C"/>
    <w:rsid w:val="004C2210"/>
    <w:rsid w:val="004C28BB"/>
    <w:rsid w:val="004C2989"/>
    <w:rsid w:val="004C2B7D"/>
    <w:rsid w:val="004C320A"/>
    <w:rsid w:val="004C354A"/>
    <w:rsid w:val="004C36DA"/>
    <w:rsid w:val="004C3CFF"/>
    <w:rsid w:val="004C409D"/>
    <w:rsid w:val="004C4B47"/>
    <w:rsid w:val="004C4F0F"/>
    <w:rsid w:val="004C51F5"/>
    <w:rsid w:val="004C52A8"/>
    <w:rsid w:val="004C57F9"/>
    <w:rsid w:val="004C5A52"/>
    <w:rsid w:val="004C6685"/>
    <w:rsid w:val="004C68DC"/>
    <w:rsid w:val="004C6C43"/>
    <w:rsid w:val="004C6D78"/>
    <w:rsid w:val="004C6F61"/>
    <w:rsid w:val="004C700E"/>
    <w:rsid w:val="004C78FE"/>
    <w:rsid w:val="004D0C00"/>
    <w:rsid w:val="004D0D60"/>
    <w:rsid w:val="004D0E0D"/>
    <w:rsid w:val="004D0F76"/>
    <w:rsid w:val="004D10DF"/>
    <w:rsid w:val="004D116E"/>
    <w:rsid w:val="004D1390"/>
    <w:rsid w:val="004D14DC"/>
    <w:rsid w:val="004D1819"/>
    <w:rsid w:val="004D1CB4"/>
    <w:rsid w:val="004D1E67"/>
    <w:rsid w:val="004D225D"/>
    <w:rsid w:val="004D36B4"/>
    <w:rsid w:val="004D3B21"/>
    <w:rsid w:val="004D3F78"/>
    <w:rsid w:val="004D41E0"/>
    <w:rsid w:val="004D4246"/>
    <w:rsid w:val="004D4295"/>
    <w:rsid w:val="004D4A03"/>
    <w:rsid w:val="004D4BC4"/>
    <w:rsid w:val="004D597B"/>
    <w:rsid w:val="004D5E06"/>
    <w:rsid w:val="004D5E8A"/>
    <w:rsid w:val="004D607F"/>
    <w:rsid w:val="004D6480"/>
    <w:rsid w:val="004D6705"/>
    <w:rsid w:val="004D6DAE"/>
    <w:rsid w:val="004D714C"/>
    <w:rsid w:val="004D779E"/>
    <w:rsid w:val="004D78D9"/>
    <w:rsid w:val="004D7E67"/>
    <w:rsid w:val="004D7FA7"/>
    <w:rsid w:val="004E00DA"/>
    <w:rsid w:val="004E08FA"/>
    <w:rsid w:val="004E0FE7"/>
    <w:rsid w:val="004E19C2"/>
    <w:rsid w:val="004E1AF1"/>
    <w:rsid w:val="004E1DD5"/>
    <w:rsid w:val="004E26FF"/>
    <w:rsid w:val="004E2AAB"/>
    <w:rsid w:val="004E2B66"/>
    <w:rsid w:val="004E31EA"/>
    <w:rsid w:val="004E37A6"/>
    <w:rsid w:val="004E3A5B"/>
    <w:rsid w:val="004E3C25"/>
    <w:rsid w:val="004E3F31"/>
    <w:rsid w:val="004E4ADE"/>
    <w:rsid w:val="004E4F93"/>
    <w:rsid w:val="004E510A"/>
    <w:rsid w:val="004E5455"/>
    <w:rsid w:val="004E55D1"/>
    <w:rsid w:val="004E5A72"/>
    <w:rsid w:val="004E64BC"/>
    <w:rsid w:val="004E68CF"/>
    <w:rsid w:val="004F0F39"/>
    <w:rsid w:val="004F1269"/>
    <w:rsid w:val="004F1408"/>
    <w:rsid w:val="004F141A"/>
    <w:rsid w:val="004F19BA"/>
    <w:rsid w:val="004F205E"/>
    <w:rsid w:val="004F2154"/>
    <w:rsid w:val="004F2A9C"/>
    <w:rsid w:val="004F2C9F"/>
    <w:rsid w:val="004F2EEB"/>
    <w:rsid w:val="004F3F8D"/>
    <w:rsid w:val="004F438A"/>
    <w:rsid w:val="004F438F"/>
    <w:rsid w:val="004F4555"/>
    <w:rsid w:val="004F47A9"/>
    <w:rsid w:val="004F492C"/>
    <w:rsid w:val="004F538E"/>
    <w:rsid w:val="004F581A"/>
    <w:rsid w:val="004F5D69"/>
    <w:rsid w:val="004F5E04"/>
    <w:rsid w:val="004F6588"/>
    <w:rsid w:val="004F6BC8"/>
    <w:rsid w:val="004F6E03"/>
    <w:rsid w:val="004F7853"/>
    <w:rsid w:val="004F795D"/>
    <w:rsid w:val="004F7AC5"/>
    <w:rsid w:val="004F7E95"/>
    <w:rsid w:val="005000A5"/>
    <w:rsid w:val="00500144"/>
    <w:rsid w:val="005004C5"/>
    <w:rsid w:val="00500AC3"/>
    <w:rsid w:val="00500B1B"/>
    <w:rsid w:val="005018F6"/>
    <w:rsid w:val="00502150"/>
    <w:rsid w:val="00502F11"/>
    <w:rsid w:val="005030DD"/>
    <w:rsid w:val="0050314E"/>
    <w:rsid w:val="00503498"/>
    <w:rsid w:val="00504030"/>
    <w:rsid w:val="005040D0"/>
    <w:rsid w:val="00504FFB"/>
    <w:rsid w:val="005053F1"/>
    <w:rsid w:val="005057A9"/>
    <w:rsid w:val="0050594B"/>
    <w:rsid w:val="00505AEF"/>
    <w:rsid w:val="00505D17"/>
    <w:rsid w:val="00505EFD"/>
    <w:rsid w:val="0050680E"/>
    <w:rsid w:val="00506848"/>
    <w:rsid w:val="00506FB1"/>
    <w:rsid w:val="00507467"/>
    <w:rsid w:val="0050776D"/>
    <w:rsid w:val="005079C3"/>
    <w:rsid w:val="00510866"/>
    <w:rsid w:val="005109DA"/>
    <w:rsid w:val="00510C4C"/>
    <w:rsid w:val="00510C6A"/>
    <w:rsid w:val="00510D69"/>
    <w:rsid w:val="00510EBB"/>
    <w:rsid w:val="00511706"/>
    <w:rsid w:val="0051185C"/>
    <w:rsid w:val="00511F04"/>
    <w:rsid w:val="00511FEC"/>
    <w:rsid w:val="005122B3"/>
    <w:rsid w:val="005123B9"/>
    <w:rsid w:val="00512574"/>
    <w:rsid w:val="00513024"/>
    <w:rsid w:val="00513C16"/>
    <w:rsid w:val="00513E56"/>
    <w:rsid w:val="005144F5"/>
    <w:rsid w:val="0051473A"/>
    <w:rsid w:val="00514BAA"/>
    <w:rsid w:val="00514BF2"/>
    <w:rsid w:val="00514C09"/>
    <w:rsid w:val="00514EFE"/>
    <w:rsid w:val="00515C25"/>
    <w:rsid w:val="00516413"/>
    <w:rsid w:val="005167AE"/>
    <w:rsid w:val="00516963"/>
    <w:rsid w:val="00516C0B"/>
    <w:rsid w:val="00516C18"/>
    <w:rsid w:val="00516D71"/>
    <w:rsid w:val="00516E3D"/>
    <w:rsid w:val="00516E9D"/>
    <w:rsid w:val="005173E3"/>
    <w:rsid w:val="005179A1"/>
    <w:rsid w:val="00517F90"/>
    <w:rsid w:val="00520655"/>
    <w:rsid w:val="00520685"/>
    <w:rsid w:val="005207B0"/>
    <w:rsid w:val="00520AB9"/>
    <w:rsid w:val="00520BDA"/>
    <w:rsid w:val="00521C25"/>
    <w:rsid w:val="00522EAE"/>
    <w:rsid w:val="0052367A"/>
    <w:rsid w:val="00524A63"/>
    <w:rsid w:val="00524E4D"/>
    <w:rsid w:val="0052527B"/>
    <w:rsid w:val="005254ED"/>
    <w:rsid w:val="0052581A"/>
    <w:rsid w:val="0052588D"/>
    <w:rsid w:val="00525898"/>
    <w:rsid w:val="005262D6"/>
    <w:rsid w:val="00527D30"/>
    <w:rsid w:val="00527E0B"/>
    <w:rsid w:val="005300CA"/>
    <w:rsid w:val="00530314"/>
    <w:rsid w:val="00530EB8"/>
    <w:rsid w:val="00531961"/>
    <w:rsid w:val="0053230F"/>
    <w:rsid w:val="00532F93"/>
    <w:rsid w:val="00533417"/>
    <w:rsid w:val="00533BF5"/>
    <w:rsid w:val="00533CE4"/>
    <w:rsid w:val="005340CE"/>
    <w:rsid w:val="005342E8"/>
    <w:rsid w:val="00534756"/>
    <w:rsid w:val="00534A71"/>
    <w:rsid w:val="00536322"/>
    <w:rsid w:val="005369A6"/>
    <w:rsid w:val="00536FD6"/>
    <w:rsid w:val="005373D9"/>
    <w:rsid w:val="00537C66"/>
    <w:rsid w:val="00540F94"/>
    <w:rsid w:val="005411B0"/>
    <w:rsid w:val="0054136D"/>
    <w:rsid w:val="00541A75"/>
    <w:rsid w:val="00542259"/>
    <w:rsid w:val="0054240E"/>
    <w:rsid w:val="005428CF"/>
    <w:rsid w:val="00542900"/>
    <w:rsid w:val="00542AB4"/>
    <w:rsid w:val="0054344C"/>
    <w:rsid w:val="005435E2"/>
    <w:rsid w:val="0054395B"/>
    <w:rsid w:val="00543ACF"/>
    <w:rsid w:val="00543AD5"/>
    <w:rsid w:val="00543FD5"/>
    <w:rsid w:val="0054459D"/>
    <w:rsid w:val="00544A7C"/>
    <w:rsid w:val="00544E46"/>
    <w:rsid w:val="00545415"/>
    <w:rsid w:val="0054542E"/>
    <w:rsid w:val="005458CA"/>
    <w:rsid w:val="00545EF4"/>
    <w:rsid w:val="005465B2"/>
    <w:rsid w:val="00546AEC"/>
    <w:rsid w:val="0054705E"/>
    <w:rsid w:val="005470DE"/>
    <w:rsid w:val="005471EB"/>
    <w:rsid w:val="005477A1"/>
    <w:rsid w:val="00547B9E"/>
    <w:rsid w:val="00547FBE"/>
    <w:rsid w:val="00550286"/>
    <w:rsid w:val="0055066E"/>
    <w:rsid w:val="00550676"/>
    <w:rsid w:val="00550D44"/>
    <w:rsid w:val="0055103C"/>
    <w:rsid w:val="0055124D"/>
    <w:rsid w:val="00551346"/>
    <w:rsid w:val="005513C6"/>
    <w:rsid w:val="005516E4"/>
    <w:rsid w:val="00551AD7"/>
    <w:rsid w:val="0055265C"/>
    <w:rsid w:val="00552765"/>
    <w:rsid w:val="00553253"/>
    <w:rsid w:val="00553281"/>
    <w:rsid w:val="005538A6"/>
    <w:rsid w:val="00554645"/>
    <w:rsid w:val="00555397"/>
    <w:rsid w:val="00555433"/>
    <w:rsid w:val="00555617"/>
    <w:rsid w:val="00555638"/>
    <w:rsid w:val="00555EE3"/>
    <w:rsid w:val="005562AD"/>
    <w:rsid w:val="005563A5"/>
    <w:rsid w:val="0055698D"/>
    <w:rsid w:val="00556C0F"/>
    <w:rsid w:val="00557424"/>
    <w:rsid w:val="005600A1"/>
    <w:rsid w:val="00560E3A"/>
    <w:rsid w:val="00561139"/>
    <w:rsid w:val="00561539"/>
    <w:rsid w:val="0056172F"/>
    <w:rsid w:val="00561882"/>
    <w:rsid w:val="00561C46"/>
    <w:rsid w:val="00562AA4"/>
    <w:rsid w:val="005634CD"/>
    <w:rsid w:val="00563696"/>
    <w:rsid w:val="005649F0"/>
    <w:rsid w:val="005651D7"/>
    <w:rsid w:val="005654D3"/>
    <w:rsid w:val="005665B6"/>
    <w:rsid w:val="00566EAE"/>
    <w:rsid w:val="005676DE"/>
    <w:rsid w:val="005700DE"/>
    <w:rsid w:val="00570237"/>
    <w:rsid w:val="00571769"/>
    <w:rsid w:val="0057240E"/>
    <w:rsid w:val="00572DC7"/>
    <w:rsid w:val="00573A7B"/>
    <w:rsid w:val="00573CF6"/>
    <w:rsid w:val="00573E10"/>
    <w:rsid w:val="0057416C"/>
    <w:rsid w:val="005753B1"/>
    <w:rsid w:val="005756B3"/>
    <w:rsid w:val="00575ACA"/>
    <w:rsid w:val="00576898"/>
    <w:rsid w:val="00576D56"/>
    <w:rsid w:val="00576DFE"/>
    <w:rsid w:val="00576E82"/>
    <w:rsid w:val="005771E6"/>
    <w:rsid w:val="00577450"/>
    <w:rsid w:val="00580C00"/>
    <w:rsid w:val="005811E9"/>
    <w:rsid w:val="00581710"/>
    <w:rsid w:val="00581CE7"/>
    <w:rsid w:val="00582AFC"/>
    <w:rsid w:val="00582F60"/>
    <w:rsid w:val="005837AA"/>
    <w:rsid w:val="005838E3"/>
    <w:rsid w:val="00583B8B"/>
    <w:rsid w:val="00583D73"/>
    <w:rsid w:val="00584055"/>
    <w:rsid w:val="00584363"/>
    <w:rsid w:val="00584ACE"/>
    <w:rsid w:val="00584B7B"/>
    <w:rsid w:val="005851CA"/>
    <w:rsid w:val="005859A7"/>
    <w:rsid w:val="00585F42"/>
    <w:rsid w:val="00586343"/>
    <w:rsid w:val="005871E0"/>
    <w:rsid w:val="0058725F"/>
    <w:rsid w:val="0058767F"/>
    <w:rsid w:val="00587838"/>
    <w:rsid w:val="005879A6"/>
    <w:rsid w:val="005901E5"/>
    <w:rsid w:val="00590861"/>
    <w:rsid w:val="005909D4"/>
    <w:rsid w:val="00590F87"/>
    <w:rsid w:val="00593153"/>
    <w:rsid w:val="005932B0"/>
    <w:rsid w:val="00594116"/>
    <w:rsid w:val="00594485"/>
    <w:rsid w:val="00594A94"/>
    <w:rsid w:val="00595012"/>
    <w:rsid w:val="005950F2"/>
    <w:rsid w:val="00595185"/>
    <w:rsid w:val="00595913"/>
    <w:rsid w:val="0059671F"/>
    <w:rsid w:val="00596A5B"/>
    <w:rsid w:val="00596B5E"/>
    <w:rsid w:val="00597018"/>
    <w:rsid w:val="00597311"/>
    <w:rsid w:val="005A04B5"/>
    <w:rsid w:val="005A067C"/>
    <w:rsid w:val="005A0F24"/>
    <w:rsid w:val="005A162F"/>
    <w:rsid w:val="005A1BE9"/>
    <w:rsid w:val="005A1D60"/>
    <w:rsid w:val="005A2758"/>
    <w:rsid w:val="005A2E66"/>
    <w:rsid w:val="005A2EC2"/>
    <w:rsid w:val="005A2F25"/>
    <w:rsid w:val="005A301B"/>
    <w:rsid w:val="005A3192"/>
    <w:rsid w:val="005A32F2"/>
    <w:rsid w:val="005A3526"/>
    <w:rsid w:val="005A371A"/>
    <w:rsid w:val="005A3AAF"/>
    <w:rsid w:val="005A3C93"/>
    <w:rsid w:val="005A3D85"/>
    <w:rsid w:val="005A3F30"/>
    <w:rsid w:val="005A43F6"/>
    <w:rsid w:val="005A4854"/>
    <w:rsid w:val="005A4E53"/>
    <w:rsid w:val="005A5202"/>
    <w:rsid w:val="005A5261"/>
    <w:rsid w:val="005A54B0"/>
    <w:rsid w:val="005A56B4"/>
    <w:rsid w:val="005A580C"/>
    <w:rsid w:val="005A5812"/>
    <w:rsid w:val="005A5DB2"/>
    <w:rsid w:val="005A6983"/>
    <w:rsid w:val="005A6A2B"/>
    <w:rsid w:val="005A7188"/>
    <w:rsid w:val="005A744C"/>
    <w:rsid w:val="005A762B"/>
    <w:rsid w:val="005A7C68"/>
    <w:rsid w:val="005B00BD"/>
    <w:rsid w:val="005B014E"/>
    <w:rsid w:val="005B042B"/>
    <w:rsid w:val="005B0488"/>
    <w:rsid w:val="005B0A93"/>
    <w:rsid w:val="005B0AB2"/>
    <w:rsid w:val="005B0CB4"/>
    <w:rsid w:val="005B0E43"/>
    <w:rsid w:val="005B1430"/>
    <w:rsid w:val="005B160D"/>
    <w:rsid w:val="005B1A5E"/>
    <w:rsid w:val="005B1B08"/>
    <w:rsid w:val="005B2A1D"/>
    <w:rsid w:val="005B35D6"/>
    <w:rsid w:val="005B38B5"/>
    <w:rsid w:val="005B3C3B"/>
    <w:rsid w:val="005B444D"/>
    <w:rsid w:val="005B5990"/>
    <w:rsid w:val="005B5A0D"/>
    <w:rsid w:val="005B5B7C"/>
    <w:rsid w:val="005B5C6E"/>
    <w:rsid w:val="005B5EE5"/>
    <w:rsid w:val="005B6176"/>
    <w:rsid w:val="005B638A"/>
    <w:rsid w:val="005B6425"/>
    <w:rsid w:val="005B6952"/>
    <w:rsid w:val="005C06A7"/>
    <w:rsid w:val="005C07C5"/>
    <w:rsid w:val="005C09BB"/>
    <w:rsid w:val="005C0CF1"/>
    <w:rsid w:val="005C105F"/>
    <w:rsid w:val="005C1A5F"/>
    <w:rsid w:val="005C1C47"/>
    <w:rsid w:val="005C22A5"/>
    <w:rsid w:val="005C2A4A"/>
    <w:rsid w:val="005C2C4E"/>
    <w:rsid w:val="005C2CC4"/>
    <w:rsid w:val="005C2EE3"/>
    <w:rsid w:val="005C367B"/>
    <w:rsid w:val="005C38A2"/>
    <w:rsid w:val="005C3952"/>
    <w:rsid w:val="005C39C7"/>
    <w:rsid w:val="005C3D39"/>
    <w:rsid w:val="005C4635"/>
    <w:rsid w:val="005C489E"/>
    <w:rsid w:val="005C4FE5"/>
    <w:rsid w:val="005C51BC"/>
    <w:rsid w:val="005C54EF"/>
    <w:rsid w:val="005C5596"/>
    <w:rsid w:val="005C5836"/>
    <w:rsid w:val="005C5F5A"/>
    <w:rsid w:val="005C6498"/>
    <w:rsid w:val="005C6B42"/>
    <w:rsid w:val="005C6C1D"/>
    <w:rsid w:val="005C6C9F"/>
    <w:rsid w:val="005C6CFC"/>
    <w:rsid w:val="005C7019"/>
    <w:rsid w:val="005C70BD"/>
    <w:rsid w:val="005C788A"/>
    <w:rsid w:val="005C7A60"/>
    <w:rsid w:val="005C7D72"/>
    <w:rsid w:val="005D0357"/>
    <w:rsid w:val="005D0469"/>
    <w:rsid w:val="005D04C0"/>
    <w:rsid w:val="005D0687"/>
    <w:rsid w:val="005D0CF1"/>
    <w:rsid w:val="005D0E08"/>
    <w:rsid w:val="005D103A"/>
    <w:rsid w:val="005D1579"/>
    <w:rsid w:val="005D1894"/>
    <w:rsid w:val="005D1A35"/>
    <w:rsid w:val="005D1CC1"/>
    <w:rsid w:val="005D1E88"/>
    <w:rsid w:val="005D1F37"/>
    <w:rsid w:val="005D20C6"/>
    <w:rsid w:val="005D20EE"/>
    <w:rsid w:val="005D26AD"/>
    <w:rsid w:val="005D2771"/>
    <w:rsid w:val="005D2FF4"/>
    <w:rsid w:val="005D3C09"/>
    <w:rsid w:val="005D3E99"/>
    <w:rsid w:val="005D459F"/>
    <w:rsid w:val="005D45D5"/>
    <w:rsid w:val="005D463B"/>
    <w:rsid w:val="005D4953"/>
    <w:rsid w:val="005D4BAC"/>
    <w:rsid w:val="005D589F"/>
    <w:rsid w:val="005D5AD6"/>
    <w:rsid w:val="005D5EA3"/>
    <w:rsid w:val="005D6261"/>
    <w:rsid w:val="005D6A31"/>
    <w:rsid w:val="005D7321"/>
    <w:rsid w:val="005D74B0"/>
    <w:rsid w:val="005D787A"/>
    <w:rsid w:val="005D7BC3"/>
    <w:rsid w:val="005E0070"/>
    <w:rsid w:val="005E02E2"/>
    <w:rsid w:val="005E044F"/>
    <w:rsid w:val="005E0674"/>
    <w:rsid w:val="005E0A93"/>
    <w:rsid w:val="005E0BEE"/>
    <w:rsid w:val="005E0DFF"/>
    <w:rsid w:val="005E0E81"/>
    <w:rsid w:val="005E0EFA"/>
    <w:rsid w:val="005E157A"/>
    <w:rsid w:val="005E1B83"/>
    <w:rsid w:val="005E253C"/>
    <w:rsid w:val="005E2DEE"/>
    <w:rsid w:val="005E33B6"/>
    <w:rsid w:val="005E3914"/>
    <w:rsid w:val="005E4ACE"/>
    <w:rsid w:val="005E52C6"/>
    <w:rsid w:val="005E5349"/>
    <w:rsid w:val="005E59BF"/>
    <w:rsid w:val="005E6E83"/>
    <w:rsid w:val="005E6F30"/>
    <w:rsid w:val="005E7243"/>
    <w:rsid w:val="005E76D4"/>
    <w:rsid w:val="005E7937"/>
    <w:rsid w:val="005E7B23"/>
    <w:rsid w:val="005E7B8C"/>
    <w:rsid w:val="005F0B97"/>
    <w:rsid w:val="005F0F47"/>
    <w:rsid w:val="005F1467"/>
    <w:rsid w:val="005F1C44"/>
    <w:rsid w:val="005F254C"/>
    <w:rsid w:val="005F2784"/>
    <w:rsid w:val="005F27C6"/>
    <w:rsid w:val="005F3681"/>
    <w:rsid w:val="005F3B9B"/>
    <w:rsid w:val="005F3BEE"/>
    <w:rsid w:val="005F3E9B"/>
    <w:rsid w:val="005F40AA"/>
    <w:rsid w:val="005F40B5"/>
    <w:rsid w:val="005F429D"/>
    <w:rsid w:val="005F453A"/>
    <w:rsid w:val="005F4B82"/>
    <w:rsid w:val="005F4D0E"/>
    <w:rsid w:val="005F5982"/>
    <w:rsid w:val="005F5AA7"/>
    <w:rsid w:val="005F5DA6"/>
    <w:rsid w:val="005F65E8"/>
    <w:rsid w:val="005F6CC6"/>
    <w:rsid w:val="005F70A1"/>
    <w:rsid w:val="005F77BA"/>
    <w:rsid w:val="005F79C4"/>
    <w:rsid w:val="005F7CF7"/>
    <w:rsid w:val="006006BD"/>
    <w:rsid w:val="00600813"/>
    <w:rsid w:val="00600B31"/>
    <w:rsid w:val="00600F79"/>
    <w:rsid w:val="0060100E"/>
    <w:rsid w:val="006010B1"/>
    <w:rsid w:val="00601338"/>
    <w:rsid w:val="006013F2"/>
    <w:rsid w:val="006015DE"/>
    <w:rsid w:val="006017D1"/>
    <w:rsid w:val="00602563"/>
    <w:rsid w:val="00602C08"/>
    <w:rsid w:val="0060327D"/>
    <w:rsid w:val="006037D7"/>
    <w:rsid w:val="00603EED"/>
    <w:rsid w:val="00604C09"/>
    <w:rsid w:val="00604C80"/>
    <w:rsid w:val="006052F6"/>
    <w:rsid w:val="006059D9"/>
    <w:rsid w:val="00605A29"/>
    <w:rsid w:val="00605C2A"/>
    <w:rsid w:val="00605F36"/>
    <w:rsid w:val="00606473"/>
    <w:rsid w:val="006066D3"/>
    <w:rsid w:val="00607016"/>
    <w:rsid w:val="00607055"/>
    <w:rsid w:val="0060755B"/>
    <w:rsid w:val="006079BE"/>
    <w:rsid w:val="00607B8B"/>
    <w:rsid w:val="00607B8E"/>
    <w:rsid w:val="00610069"/>
    <w:rsid w:val="006104D9"/>
    <w:rsid w:val="0061062E"/>
    <w:rsid w:val="0061091C"/>
    <w:rsid w:val="00610FEE"/>
    <w:rsid w:val="00611488"/>
    <w:rsid w:val="00611616"/>
    <w:rsid w:val="006119E6"/>
    <w:rsid w:val="00611C15"/>
    <w:rsid w:val="006123A9"/>
    <w:rsid w:val="00612CCD"/>
    <w:rsid w:val="00612EBF"/>
    <w:rsid w:val="00613041"/>
    <w:rsid w:val="00613ABF"/>
    <w:rsid w:val="00613C5B"/>
    <w:rsid w:val="00613DDF"/>
    <w:rsid w:val="00613E94"/>
    <w:rsid w:val="00613EB7"/>
    <w:rsid w:val="0061406E"/>
    <w:rsid w:val="00614893"/>
    <w:rsid w:val="00614A8B"/>
    <w:rsid w:val="00614D9A"/>
    <w:rsid w:val="0061564E"/>
    <w:rsid w:val="00615BEC"/>
    <w:rsid w:val="00615CA0"/>
    <w:rsid w:val="00615F0A"/>
    <w:rsid w:val="006162EE"/>
    <w:rsid w:val="00616623"/>
    <w:rsid w:val="0061669F"/>
    <w:rsid w:val="006173A4"/>
    <w:rsid w:val="00617587"/>
    <w:rsid w:val="0062034B"/>
    <w:rsid w:val="00620633"/>
    <w:rsid w:val="00620962"/>
    <w:rsid w:val="00621C2E"/>
    <w:rsid w:val="00621E17"/>
    <w:rsid w:val="006224AE"/>
    <w:rsid w:val="006225CE"/>
    <w:rsid w:val="006237C9"/>
    <w:rsid w:val="006239D4"/>
    <w:rsid w:val="00623B57"/>
    <w:rsid w:val="00623FD0"/>
    <w:rsid w:val="00624109"/>
    <w:rsid w:val="00624764"/>
    <w:rsid w:val="00624977"/>
    <w:rsid w:val="006252D9"/>
    <w:rsid w:val="00625656"/>
    <w:rsid w:val="00625B1D"/>
    <w:rsid w:val="00625B37"/>
    <w:rsid w:val="00625C6B"/>
    <w:rsid w:val="006260F6"/>
    <w:rsid w:val="0062637A"/>
    <w:rsid w:val="006263BA"/>
    <w:rsid w:val="00626669"/>
    <w:rsid w:val="00626A1E"/>
    <w:rsid w:val="00626E67"/>
    <w:rsid w:val="00627D31"/>
    <w:rsid w:val="006301AC"/>
    <w:rsid w:val="0063054B"/>
    <w:rsid w:val="00630E64"/>
    <w:rsid w:val="00631323"/>
    <w:rsid w:val="0063159B"/>
    <w:rsid w:val="00631C2C"/>
    <w:rsid w:val="00632127"/>
    <w:rsid w:val="0063229F"/>
    <w:rsid w:val="0063257B"/>
    <w:rsid w:val="006328E2"/>
    <w:rsid w:val="00632C45"/>
    <w:rsid w:val="00632DF7"/>
    <w:rsid w:val="006338BC"/>
    <w:rsid w:val="00633E33"/>
    <w:rsid w:val="006340F8"/>
    <w:rsid w:val="0063448D"/>
    <w:rsid w:val="006345D7"/>
    <w:rsid w:val="006349EB"/>
    <w:rsid w:val="00634A47"/>
    <w:rsid w:val="006352B8"/>
    <w:rsid w:val="00635394"/>
    <w:rsid w:val="00635A35"/>
    <w:rsid w:val="00635A59"/>
    <w:rsid w:val="00635D90"/>
    <w:rsid w:val="0063625D"/>
    <w:rsid w:val="00636488"/>
    <w:rsid w:val="00636526"/>
    <w:rsid w:val="00636D67"/>
    <w:rsid w:val="0063778B"/>
    <w:rsid w:val="00637B7C"/>
    <w:rsid w:val="00640012"/>
    <w:rsid w:val="006401F4"/>
    <w:rsid w:val="00640443"/>
    <w:rsid w:val="00640789"/>
    <w:rsid w:val="00641083"/>
    <w:rsid w:val="00641638"/>
    <w:rsid w:val="00641ACB"/>
    <w:rsid w:val="00641E98"/>
    <w:rsid w:val="00642845"/>
    <w:rsid w:val="00643191"/>
    <w:rsid w:val="00643541"/>
    <w:rsid w:val="00643EBD"/>
    <w:rsid w:val="00644363"/>
    <w:rsid w:val="0064464E"/>
    <w:rsid w:val="006447DC"/>
    <w:rsid w:val="00644ABD"/>
    <w:rsid w:val="00644C0F"/>
    <w:rsid w:val="00645606"/>
    <w:rsid w:val="00645842"/>
    <w:rsid w:val="00645A5D"/>
    <w:rsid w:val="00645D4B"/>
    <w:rsid w:val="006463F0"/>
    <w:rsid w:val="00646435"/>
    <w:rsid w:val="00647018"/>
    <w:rsid w:val="0064714B"/>
    <w:rsid w:val="00647321"/>
    <w:rsid w:val="006473F1"/>
    <w:rsid w:val="00647F8F"/>
    <w:rsid w:val="00650207"/>
    <w:rsid w:val="00650989"/>
    <w:rsid w:val="00650C4D"/>
    <w:rsid w:val="00650C7A"/>
    <w:rsid w:val="006512E9"/>
    <w:rsid w:val="006514C4"/>
    <w:rsid w:val="00651672"/>
    <w:rsid w:val="00651C73"/>
    <w:rsid w:val="00651D49"/>
    <w:rsid w:val="00651F4F"/>
    <w:rsid w:val="00651FAF"/>
    <w:rsid w:val="00652BC5"/>
    <w:rsid w:val="00653088"/>
    <w:rsid w:val="00653404"/>
    <w:rsid w:val="00653ADC"/>
    <w:rsid w:val="00653E63"/>
    <w:rsid w:val="00654318"/>
    <w:rsid w:val="00654437"/>
    <w:rsid w:val="00654A4D"/>
    <w:rsid w:val="006552BD"/>
    <w:rsid w:val="006555EE"/>
    <w:rsid w:val="00655BA0"/>
    <w:rsid w:val="00655DD0"/>
    <w:rsid w:val="00655DD6"/>
    <w:rsid w:val="006563D0"/>
    <w:rsid w:val="006570C4"/>
    <w:rsid w:val="006572F7"/>
    <w:rsid w:val="00657A59"/>
    <w:rsid w:val="006602BB"/>
    <w:rsid w:val="0066063B"/>
    <w:rsid w:val="006611DF"/>
    <w:rsid w:val="0066147C"/>
    <w:rsid w:val="00661606"/>
    <w:rsid w:val="006624E9"/>
    <w:rsid w:val="0066300A"/>
    <w:rsid w:val="0066404E"/>
    <w:rsid w:val="00664DD5"/>
    <w:rsid w:val="006651FF"/>
    <w:rsid w:val="0066520D"/>
    <w:rsid w:val="00665B0D"/>
    <w:rsid w:val="00665D06"/>
    <w:rsid w:val="00665EE0"/>
    <w:rsid w:val="00666E51"/>
    <w:rsid w:val="00667046"/>
    <w:rsid w:val="006673FD"/>
    <w:rsid w:val="006674EE"/>
    <w:rsid w:val="00667C95"/>
    <w:rsid w:val="00667D47"/>
    <w:rsid w:val="0067035F"/>
    <w:rsid w:val="00670C53"/>
    <w:rsid w:val="00670C54"/>
    <w:rsid w:val="00670E2C"/>
    <w:rsid w:val="006714FE"/>
    <w:rsid w:val="00671555"/>
    <w:rsid w:val="00671925"/>
    <w:rsid w:val="00671CD4"/>
    <w:rsid w:val="00672090"/>
    <w:rsid w:val="006723ED"/>
    <w:rsid w:val="00672600"/>
    <w:rsid w:val="006728FA"/>
    <w:rsid w:val="00673386"/>
    <w:rsid w:val="00673B72"/>
    <w:rsid w:val="00674BF7"/>
    <w:rsid w:val="00675811"/>
    <w:rsid w:val="00676020"/>
    <w:rsid w:val="00676FB9"/>
    <w:rsid w:val="0068027E"/>
    <w:rsid w:val="006802BB"/>
    <w:rsid w:val="006804F1"/>
    <w:rsid w:val="006805AA"/>
    <w:rsid w:val="00680724"/>
    <w:rsid w:val="00680B63"/>
    <w:rsid w:val="00680F87"/>
    <w:rsid w:val="006812A9"/>
    <w:rsid w:val="00681593"/>
    <w:rsid w:val="0068170E"/>
    <w:rsid w:val="0068245A"/>
    <w:rsid w:val="006828B7"/>
    <w:rsid w:val="006836E0"/>
    <w:rsid w:val="0068378A"/>
    <w:rsid w:val="006839AB"/>
    <w:rsid w:val="00684637"/>
    <w:rsid w:val="00684A72"/>
    <w:rsid w:val="00684C41"/>
    <w:rsid w:val="006851D1"/>
    <w:rsid w:val="0068587C"/>
    <w:rsid w:val="00685CD6"/>
    <w:rsid w:val="0068692A"/>
    <w:rsid w:val="006869AD"/>
    <w:rsid w:val="00686AF9"/>
    <w:rsid w:val="00686ED0"/>
    <w:rsid w:val="006871FE"/>
    <w:rsid w:val="0068771E"/>
    <w:rsid w:val="00690249"/>
    <w:rsid w:val="0069061C"/>
    <w:rsid w:val="00690772"/>
    <w:rsid w:val="00690F49"/>
    <w:rsid w:val="0069150A"/>
    <w:rsid w:val="00691654"/>
    <w:rsid w:val="006917B0"/>
    <w:rsid w:val="00691AD7"/>
    <w:rsid w:val="00692651"/>
    <w:rsid w:val="00692DA6"/>
    <w:rsid w:val="0069311A"/>
    <w:rsid w:val="006933D9"/>
    <w:rsid w:val="00693507"/>
    <w:rsid w:val="00693650"/>
    <w:rsid w:val="0069375C"/>
    <w:rsid w:val="00693830"/>
    <w:rsid w:val="006938EB"/>
    <w:rsid w:val="00693BF9"/>
    <w:rsid w:val="00693C65"/>
    <w:rsid w:val="00694520"/>
    <w:rsid w:val="006946B8"/>
    <w:rsid w:val="00694AC5"/>
    <w:rsid w:val="00694E0E"/>
    <w:rsid w:val="00694FF0"/>
    <w:rsid w:val="00695037"/>
    <w:rsid w:val="00695106"/>
    <w:rsid w:val="006952CA"/>
    <w:rsid w:val="00695DD2"/>
    <w:rsid w:val="00695F42"/>
    <w:rsid w:val="0069602D"/>
    <w:rsid w:val="00696556"/>
    <w:rsid w:val="00696739"/>
    <w:rsid w:val="00696AA5"/>
    <w:rsid w:val="00696AF6"/>
    <w:rsid w:val="00696BFD"/>
    <w:rsid w:val="0069744F"/>
    <w:rsid w:val="006979CF"/>
    <w:rsid w:val="006A0498"/>
    <w:rsid w:val="006A0BDC"/>
    <w:rsid w:val="006A10AD"/>
    <w:rsid w:val="006A1326"/>
    <w:rsid w:val="006A132A"/>
    <w:rsid w:val="006A2047"/>
    <w:rsid w:val="006A2077"/>
    <w:rsid w:val="006A2308"/>
    <w:rsid w:val="006A2708"/>
    <w:rsid w:val="006A3CD8"/>
    <w:rsid w:val="006A3CEF"/>
    <w:rsid w:val="006A3D8B"/>
    <w:rsid w:val="006A4544"/>
    <w:rsid w:val="006A4C00"/>
    <w:rsid w:val="006A4FC6"/>
    <w:rsid w:val="006A5254"/>
    <w:rsid w:val="006A58B2"/>
    <w:rsid w:val="006A65D0"/>
    <w:rsid w:val="006A65DF"/>
    <w:rsid w:val="006A697E"/>
    <w:rsid w:val="006A6AE7"/>
    <w:rsid w:val="006A6FAE"/>
    <w:rsid w:val="006A75BE"/>
    <w:rsid w:val="006A7CE8"/>
    <w:rsid w:val="006B05BA"/>
    <w:rsid w:val="006B0B91"/>
    <w:rsid w:val="006B0BF0"/>
    <w:rsid w:val="006B1458"/>
    <w:rsid w:val="006B1AAC"/>
    <w:rsid w:val="006B1AE4"/>
    <w:rsid w:val="006B1B09"/>
    <w:rsid w:val="006B1FC2"/>
    <w:rsid w:val="006B2DF8"/>
    <w:rsid w:val="006B3032"/>
    <w:rsid w:val="006B3049"/>
    <w:rsid w:val="006B332B"/>
    <w:rsid w:val="006B39C6"/>
    <w:rsid w:val="006B3F98"/>
    <w:rsid w:val="006B41C8"/>
    <w:rsid w:val="006B434D"/>
    <w:rsid w:val="006B4747"/>
    <w:rsid w:val="006B4AC9"/>
    <w:rsid w:val="006B4B73"/>
    <w:rsid w:val="006B59D2"/>
    <w:rsid w:val="006B607D"/>
    <w:rsid w:val="006B60B7"/>
    <w:rsid w:val="006B6104"/>
    <w:rsid w:val="006B63FF"/>
    <w:rsid w:val="006B6BF0"/>
    <w:rsid w:val="006B7C72"/>
    <w:rsid w:val="006B7D65"/>
    <w:rsid w:val="006C012E"/>
    <w:rsid w:val="006C03B8"/>
    <w:rsid w:val="006C08FE"/>
    <w:rsid w:val="006C09BB"/>
    <w:rsid w:val="006C121D"/>
    <w:rsid w:val="006C1692"/>
    <w:rsid w:val="006C1FCA"/>
    <w:rsid w:val="006C221E"/>
    <w:rsid w:val="006C2779"/>
    <w:rsid w:val="006C29F1"/>
    <w:rsid w:val="006C2CE5"/>
    <w:rsid w:val="006C2DC4"/>
    <w:rsid w:val="006C31B0"/>
    <w:rsid w:val="006C3268"/>
    <w:rsid w:val="006C36B1"/>
    <w:rsid w:val="006C3A8E"/>
    <w:rsid w:val="006C40B2"/>
    <w:rsid w:val="006C46D9"/>
    <w:rsid w:val="006C4874"/>
    <w:rsid w:val="006C5029"/>
    <w:rsid w:val="006C5296"/>
    <w:rsid w:val="006C54A0"/>
    <w:rsid w:val="006C54FE"/>
    <w:rsid w:val="006C5606"/>
    <w:rsid w:val="006C563E"/>
    <w:rsid w:val="006C664D"/>
    <w:rsid w:val="006C6C8C"/>
    <w:rsid w:val="006C6E7D"/>
    <w:rsid w:val="006C7330"/>
    <w:rsid w:val="006C74F8"/>
    <w:rsid w:val="006C7814"/>
    <w:rsid w:val="006C7840"/>
    <w:rsid w:val="006C78E8"/>
    <w:rsid w:val="006C7D65"/>
    <w:rsid w:val="006C7E7A"/>
    <w:rsid w:val="006D03BA"/>
    <w:rsid w:val="006D0954"/>
    <w:rsid w:val="006D128B"/>
    <w:rsid w:val="006D1470"/>
    <w:rsid w:val="006D1E46"/>
    <w:rsid w:val="006D1F9A"/>
    <w:rsid w:val="006D1FEB"/>
    <w:rsid w:val="006D258C"/>
    <w:rsid w:val="006D3432"/>
    <w:rsid w:val="006D38BE"/>
    <w:rsid w:val="006D404E"/>
    <w:rsid w:val="006D44D8"/>
    <w:rsid w:val="006D4912"/>
    <w:rsid w:val="006D49E9"/>
    <w:rsid w:val="006D50B4"/>
    <w:rsid w:val="006D59E3"/>
    <w:rsid w:val="006D5A79"/>
    <w:rsid w:val="006D6150"/>
    <w:rsid w:val="006D6787"/>
    <w:rsid w:val="006D69A6"/>
    <w:rsid w:val="006D6D61"/>
    <w:rsid w:val="006D72C3"/>
    <w:rsid w:val="006D7512"/>
    <w:rsid w:val="006D7A71"/>
    <w:rsid w:val="006E0291"/>
    <w:rsid w:val="006E0337"/>
    <w:rsid w:val="006E07D5"/>
    <w:rsid w:val="006E0907"/>
    <w:rsid w:val="006E09C6"/>
    <w:rsid w:val="006E0A9A"/>
    <w:rsid w:val="006E0FAB"/>
    <w:rsid w:val="006E1630"/>
    <w:rsid w:val="006E17D1"/>
    <w:rsid w:val="006E1AFA"/>
    <w:rsid w:val="006E2164"/>
    <w:rsid w:val="006E236A"/>
    <w:rsid w:val="006E27F9"/>
    <w:rsid w:val="006E2CEA"/>
    <w:rsid w:val="006E2D5D"/>
    <w:rsid w:val="006E3708"/>
    <w:rsid w:val="006E3C2C"/>
    <w:rsid w:val="006E3CEE"/>
    <w:rsid w:val="006E3EAC"/>
    <w:rsid w:val="006E3ED0"/>
    <w:rsid w:val="006E40BB"/>
    <w:rsid w:val="006E41EE"/>
    <w:rsid w:val="006E44A3"/>
    <w:rsid w:val="006E5014"/>
    <w:rsid w:val="006E516F"/>
    <w:rsid w:val="006E5369"/>
    <w:rsid w:val="006E58E4"/>
    <w:rsid w:val="006E5E83"/>
    <w:rsid w:val="006E67DE"/>
    <w:rsid w:val="006E6987"/>
    <w:rsid w:val="006E6B80"/>
    <w:rsid w:val="006E6BC9"/>
    <w:rsid w:val="006E70E6"/>
    <w:rsid w:val="006E75D0"/>
    <w:rsid w:val="006E76FD"/>
    <w:rsid w:val="006E796E"/>
    <w:rsid w:val="006E7A21"/>
    <w:rsid w:val="006E7E1D"/>
    <w:rsid w:val="006F075F"/>
    <w:rsid w:val="006F0B3D"/>
    <w:rsid w:val="006F0FD4"/>
    <w:rsid w:val="006F1102"/>
    <w:rsid w:val="006F1189"/>
    <w:rsid w:val="006F128B"/>
    <w:rsid w:val="006F1BCF"/>
    <w:rsid w:val="006F2444"/>
    <w:rsid w:val="006F25E4"/>
    <w:rsid w:val="006F26B6"/>
    <w:rsid w:val="006F2A36"/>
    <w:rsid w:val="006F3280"/>
    <w:rsid w:val="006F32B0"/>
    <w:rsid w:val="006F3349"/>
    <w:rsid w:val="006F3A94"/>
    <w:rsid w:val="006F3C17"/>
    <w:rsid w:val="006F3CF0"/>
    <w:rsid w:val="006F46C6"/>
    <w:rsid w:val="006F520C"/>
    <w:rsid w:val="006F565C"/>
    <w:rsid w:val="006F56A8"/>
    <w:rsid w:val="006F5B10"/>
    <w:rsid w:val="006F697B"/>
    <w:rsid w:val="006F6D98"/>
    <w:rsid w:val="006F6F8E"/>
    <w:rsid w:val="006F78C8"/>
    <w:rsid w:val="006F7A8F"/>
    <w:rsid w:val="006F7E8D"/>
    <w:rsid w:val="00700634"/>
    <w:rsid w:val="00700845"/>
    <w:rsid w:val="007008EF"/>
    <w:rsid w:val="00700EE2"/>
    <w:rsid w:val="00701311"/>
    <w:rsid w:val="0070132D"/>
    <w:rsid w:val="00701737"/>
    <w:rsid w:val="00701AB7"/>
    <w:rsid w:val="00701B4E"/>
    <w:rsid w:val="00701B62"/>
    <w:rsid w:val="00701C8C"/>
    <w:rsid w:val="00701F67"/>
    <w:rsid w:val="00702259"/>
    <w:rsid w:val="007025D5"/>
    <w:rsid w:val="00702FD6"/>
    <w:rsid w:val="0070386C"/>
    <w:rsid w:val="007038CA"/>
    <w:rsid w:val="00703BF8"/>
    <w:rsid w:val="007040D8"/>
    <w:rsid w:val="0070470A"/>
    <w:rsid w:val="00704BD2"/>
    <w:rsid w:val="00704C19"/>
    <w:rsid w:val="00704C84"/>
    <w:rsid w:val="00704F2A"/>
    <w:rsid w:val="00704FF4"/>
    <w:rsid w:val="007053C7"/>
    <w:rsid w:val="0070576C"/>
    <w:rsid w:val="00705C20"/>
    <w:rsid w:val="00706CC3"/>
    <w:rsid w:val="00706D69"/>
    <w:rsid w:val="007070E0"/>
    <w:rsid w:val="0070772C"/>
    <w:rsid w:val="00707924"/>
    <w:rsid w:val="0071042D"/>
    <w:rsid w:val="007108E5"/>
    <w:rsid w:val="00710B2C"/>
    <w:rsid w:val="00710B9C"/>
    <w:rsid w:val="00710BFD"/>
    <w:rsid w:val="00711C41"/>
    <w:rsid w:val="00712334"/>
    <w:rsid w:val="00712677"/>
    <w:rsid w:val="007128E5"/>
    <w:rsid w:val="00712F2D"/>
    <w:rsid w:val="00713369"/>
    <w:rsid w:val="00713707"/>
    <w:rsid w:val="00713A17"/>
    <w:rsid w:val="00713CE6"/>
    <w:rsid w:val="00713FEB"/>
    <w:rsid w:val="0071469C"/>
    <w:rsid w:val="00714863"/>
    <w:rsid w:val="00714E19"/>
    <w:rsid w:val="00715376"/>
    <w:rsid w:val="007158F3"/>
    <w:rsid w:val="00715FC3"/>
    <w:rsid w:val="00715FC9"/>
    <w:rsid w:val="0071616F"/>
    <w:rsid w:val="007162F4"/>
    <w:rsid w:val="0071684F"/>
    <w:rsid w:val="00716F06"/>
    <w:rsid w:val="00716FCB"/>
    <w:rsid w:val="00717531"/>
    <w:rsid w:val="00717578"/>
    <w:rsid w:val="0072002C"/>
    <w:rsid w:val="00720434"/>
    <w:rsid w:val="00720539"/>
    <w:rsid w:val="0072099D"/>
    <w:rsid w:val="0072145B"/>
    <w:rsid w:val="0072181B"/>
    <w:rsid w:val="00721B19"/>
    <w:rsid w:val="00722047"/>
    <w:rsid w:val="007222D1"/>
    <w:rsid w:val="007224AC"/>
    <w:rsid w:val="007228F6"/>
    <w:rsid w:val="00722ABD"/>
    <w:rsid w:val="00722B2E"/>
    <w:rsid w:val="007233D1"/>
    <w:rsid w:val="007238B4"/>
    <w:rsid w:val="007239E6"/>
    <w:rsid w:val="00724327"/>
    <w:rsid w:val="007244E8"/>
    <w:rsid w:val="007246CA"/>
    <w:rsid w:val="00724C15"/>
    <w:rsid w:val="00724D11"/>
    <w:rsid w:val="0072524B"/>
    <w:rsid w:val="00725277"/>
    <w:rsid w:val="0072562C"/>
    <w:rsid w:val="0072574D"/>
    <w:rsid w:val="00726139"/>
    <w:rsid w:val="00726203"/>
    <w:rsid w:val="00726C3A"/>
    <w:rsid w:val="00727518"/>
    <w:rsid w:val="00727783"/>
    <w:rsid w:val="00730982"/>
    <w:rsid w:val="00731415"/>
    <w:rsid w:val="00731550"/>
    <w:rsid w:val="00731AA4"/>
    <w:rsid w:val="00731ABF"/>
    <w:rsid w:val="00732584"/>
    <w:rsid w:val="007327A2"/>
    <w:rsid w:val="00732819"/>
    <w:rsid w:val="00732D81"/>
    <w:rsid w:val="00732E1E"/>
    <w:rsid w:val="00732E37"/>
    <w:rsid w:val="00732F87"/>
    <w:rsid w:val="00733062"/>
    <w:rsid w:val="007335C0"/>
    <w:rsid w:val="00733606"/>
    <w:rsid w:val="00733853"/>
    <w:rsid w:val="00733859"/>
    <w:rsid w:val="007338B7"/>
    <w:rsid w:val="00733D21"/>
    <w:rsid w:val="00733DBF"/>
    <w:rsid w:val="00734460"/>
    <w:rsid w:val="0073470E"/>
    <w:rsid w:val="007347F1"/>
    <w:rsid w:val="00735353"/>
    <w:rsid w:val="00735730"/>
    <w:rsid w:val="00735C41"/>
    <w:rsid w:val="00735DBD"/>
    <w:rsid w:val="00735E28"/>
    <w:rsid w:val="00735F1F"/>
    <w:rsid w:val="00736261"/>
    <w:rsid w:val="0073637B"/>
    <w:rsid w:val="0073687B"/>
    <w:rsid w:val="00736BF6"/>
    <w:rsid w:val="00737D3D"/>
    <w:rsid w:val="00737F60"/>
    <w:rsid w:val="0074078E"/>
    <w:rsid w:val="0074139D"/>
    <w:rsid w:val="00741608"/>
    <w:rsid w:val="00741BFD"/>
    <w:rsid w:val="00741FE0"/>
    <w:rsid w:val="0074202D"/>
    <w:rsid w:val="00742098"/>
    <w:rsid w:val="00742672"/>
    <w:rsid w:val="00742C2E"/>
    <w:rsid w:val="00742C94"/>
    <w:rsid w:val="00743784"/>
    <w:rsid w:val="0074385E"/>
    <w:rsid w:val="00744526"/>
    <w:rsid w:val="007448D7"/>
    <w:rsid w:val="00744DDF"/>
    <w:rsid w:val="00744EFA"/>
    <w:rsid w:val="00744F9E"/>
    <w:rsid w:val="00745CFF"/>
    <w:rsid w:val="0074665B"/>
    <w:rsid w:val="00746B98"/>
    <w:rsid w:val="00746EB6"/>
    <w:rsid w:val="00747F4E"/>
    <w:rsid w:val="007501CD"/>
    <w:rsid w:val="00750AA3"/>
    <w:rsid w:val="00750DB0"/>
    <w:rsid w:val="00750E58"/>
    <w:rsid w:val="007513BF"/>
    <w:rsid w:val="0075144E"/>
    <w:rsid w:val="0075162C"/>
    <w:rsid w:val="007521C9"/>
    <w:rsid w:val="0075278E"/>
    <w:rsid w:val="00752A72"/>
    <w:rsid w:val="00752AAE"/>
    <w:rsid w:val="00752AEC"/>
    <w:rsid w:val="00753454"/>
    <w:rsid w:val="00753A0A"/>
    <w:rsid w:val="007549D3"/>
    <w:rsid w:val="00754C1F"/>
    <w:rsid w:val="00754F28"/>
    <w:rsid w:val="00754F4A"/>
    <w:rsid w:val="00754FDA"/>
    <w:rsid w:val="007552A0"/>
    <w:rsid w:val="00755A4A"/>
    <w:rsid w:val="00755CDC"/>
    <w:rsid w:val="0075682B"/>
    <w:rsid w:val="00756D1D"/>
    <w:rsid w:val="007579AC"/>
    <w:rsid w:val="007600DF"/>
    <w:rsid w:val="0076163D"/>
    <w:rsid w:val="007618D8"/>
    <w:rsid w:val="00761A63"/>
    <w:rsid w:val="007620CE"/>
    <w:rsid w:val="007629B1"/>
    <w:rsid w:val="00762A15"/>
    <w:rsid w:val="00762C74"/>
    <w:rsid w:val="0076402E"/>
    <w:rsid w:val="00764044"/>
    <w:rsid w:val="0076423A"/>
    <w:rsid w:val="0076482D"/>
    <w:rsid w:val="00764D1C"/>
    <w:rsid w:val="00764DE1"/>
    <w:rsid w:val="00764DF4"/>
    <w:rsid w:val="00764EC1"/>
    <w:rsid w:val="00766FCB"/>
    <w:rsid w:val="007671A2"/>
    <w:rsid w:val="00767F2B"/>
    <w:rsid w:val="00770337"/>
    <w:rsid w:val="007705A0"/>
    <w:rsid w:val="00770AAB"/>
    <w:rsid w:val="00770DBF"/>
    <w:rsid w:val="00770E6B"/>
    <w:rsid w:val="00771BEB"/>
    <w:rsid w:val="00771F27"/>
    <w:rsid w:val="00772927"/>
    <w:rsid w:val="00772CAA"/>
    <w:rsid w:val="00773B05"/>
    <w:rsid w:val="00773CF0"/>
    <w:rsid w:val="00773EC9"/>
    <w:rsid w:val="0077414C"/>
    <w:rsid w:val="007754FB"/>
    <w:rsid w:val="007757C3"/>
    <w:rsid w:val="00777262"/>
    <w:rsid w:val="00777305"/>
    <w:rsid w:val="00777343"/>
    <w:rsid w:val="00777364"/>
    <w:rsid w:val="00777A4E"/>
    <w:rsid w:val="00777EB6"/>
    <w:rsid w:val="00777F24"/>
    <w:rsid w:val="00780152"/>
    <w:rsid w:val="00780345"/>
    <w:rsid w:val="0078082C"/>
    <w:rsid w:val="00780AA4"/>
    <w:rsid w:val="00780EED"/>
    <w:rsid w:val="00781AAA"/>
    <w:rsid w:val="00781C1F"/>
    <w:rsid w:val="00781F33"/>
    <w:rsid w:val="00782508"/>
    <w:rsid w:val="00782EEF"/>
    <w:rsid w:val="007835CF"/>
    <w:rsid w:val="0078384C"/>
    <w:rsid w:val="00783D1D"/>
    <w:rsid w:val="00784085"/>
    <w:rsid w:val="007843CF"/>
    <w:rsid w:val="00784CDB"/>
    <w:rsid w:val="00784DF9"/>
    <w:rsid w:val="00784E33"/>
    <w:rsid w:val="00784F24"/>
    <w:rsid w:val="00785619"/>
    <w:rsid w:val="0078576E"/>
    <w:rsid w:val="00785B21"/>
    <w:rsid w:val="00785DA8"/>
    <w:rsid w:val="00785FC9"/>
    <w:rsid w:val="0078600C"/>
    <w:rsid w:val="0078603B"/>
    <w:rsid w:val="00786060"/>
    <w:rsid w:val="007861EF"/>
    <w:rsid w:val="0078637A"/>
    <w:rsid w:val="0078711A"/>
    <w:rsid w:val="00787419"/>
    <w:rsid w:val="00787DB4"/>
    <w:rsid w:val="00787F47"/>
    <w:rsid w:val="00790D6D"/>
    <w:rsid w:val="00791826"/>
    <w:rsid w:val="00791F00"/>
    <w:rsid w:val="00791F6B"/>
    <w:rsid w:val="00792571"/>
    <w:rsid w:val="00792807"/>
    <w:rsid w:val="00792A10"/>
    <w:rsid w:val="00792F0E"/>
    <w:rsid w:val="00793108"/>
    <w:rsid w:val="0079319B"/>
    <w:rsid w:val="00793743"/>
    <w:rsid w:val="00793800"/>
    <w:rsid w:val="007938AA"/>
    <w:rsid w:val="007938F7"/>
    <w:rsid w:val="00793C11"/>
    <w:rsid w:val="00793E7C"/>
    <w:rsid w:val="00793F6D"/>
    <w:rsid w:val="00794498"/>
    <w:rsid w:val="00795456"/>
    <w:rsid w:val="0079556F"/>
    <w:rsid w:val="00795C85"/>
    <w:rsid w:val="00795F18"/>
    <w:rsid w:val="007966B2"/>
    <w:rsid w:val="007969F0"/>
    <w:rsid w:val="00796A1A"/>
    <w:rsid w:val="00797C01"/>
    <w:rsid w:val="007A02E5"/>
    <w:rsid w:val="007A0922"/>
    <w:rsid w:val="007A0E7F"/>
    <w:rsid w:val="007A163F"/>
    <w:rsid w:val="007A1AFC"/>
    <w:rsid w:val="007A1B48"/>
    <w:rsid w:val="007A1DFD"/>
    <w:rsid w:val="007A1F86"/>
    <w:rsid w:val="007A2BB5"/>
    <w:rsid w:val="007A2E94"/>
    <w:rsid w:val="007A3C24"/>
    <w:rsid w:val="007A3D78"/>
    <w:rsid w:val="007A3EA1"/>
    <w:rsid w:val="007A40D5"/>
    <w:rsid w:val="007A41F9"/>
    <w:rsid w:val="007A43A5"/>
    <w:rsid w:val="007A485D"/>
    <w:rsid w:val="007A4AFA"/>
    <w:rsid w:val="007A4B51"/>
    <w:rsid w:val="007A4C9C"/>
    <w:rsid w:val="007A4FBB"/>
    <w:rsid w:val="007A57B6"/>
    <w:rsid w:val="007A6D16"/>
    <w:rsid w:val="007A70B2"/>
    <w:rsid w:val="007A79F5"/>
    <w:rsid w:val="007A7B17"/>
    <w:rsid w:val="007A7DC7"/>
    <w:rsid w:val="007A7F94"/>
    <w:rsid w:val="007B00B0"/>
    <w:rsid w:val="007B02EA"/>
    <w:rsid w:val="007B034C"/>
    <w:rsid w:val="007B053E"/>
    <w:rsid w:val="007B0A48"/>
    <w:rsid w:val="007B0B64"/>
    <w:rsid w:val="007B101E"/>
    <w:rsid w:val="007B1627"/>
    <w:rsid w:val="007B1CCD"/>
    <w:rsid w:val="007B22C2"/>
    <w:rsid w:val="007B238E"/>
    <w:rsid w:val="007B257A"/>
    <w:rsid w:val="007B2C69"/>
    <w:rsid w:val="007B2F6A"/>
    <w:rsid w:val="007B3662"/>
    <w:rsid w:val="007B3B9B"/>
    <w:rsid w:val="007B45B1"/>
    <w:rsid w:val="007B4725"/>
    <w:rsid w:val="007B489D"/>
    <w:rsid w:val="007B4F68"/>
    <w:rsid w:val="007B56B0"/>
    <w:rsid w:val="007B570B"/>
    <w:rsid w:val="007B592F"/>
    <w:rsid w:val="007B5CAA"/>
    <w:rsid w:val="007B65FD"/>
    <w:rsid w:val="007B677D"/>
    <w:rsid w:val="007B67BB"/>
    <w:rsid w:val="007B67F0"/>
    <w:rsid w:val="007C091A"/>
    <w:rsid w:val="007C0E7A"/>
    <w:rsid w:val="007C1886"/>
    <w:rsid w:val="007C1A27"/>
    <w:rsid w:val="007C1AFB"/>
    <w:rsid w:val="007C1F77"/>
    <w:rsid w:val="007C21B1"/>
    <w:rsid w:val="007C2300"/>
    <w:rsid w:val="007C2C70"/>
    <w:rsid w:val="007C2E85"/>
    <w:rsid w:val="007C336D"/>
    <w:rsid w:val="007C4714"/>
    <w:rsid w:val="007C4B65"/>
    <w:rsid w:val="007C4EEE"/>
    <w:rsid w:val="007C534A"/>
    <w:rsid w:val="007C63C8"/>
    <w:rsid w:val="007C651E"/>
    <w:rsid w:val="007C698D"/>
    <w:rsid w:val="007C6D3E"/>
    <w:rsid w:val="007C7B57"/>
    <w:rsid w:val="007D045C"/>
    <w:rsid w:val="007D0542"/>
    <w:rsid w:val="007D0C03"/>
    <w:rsid w:val="007D0C11"/>
    <w:rsid w:val="007D0E18"/>
    <w:rsid w:val="007D0E76"/>
    <w:rsid w:val="007D12F2"/>
    <w:rsid w:val="007D198E"/>
    <w:rsid w:val="007D1B67"/>
    <w:rsid w:val="007D2733"/>
    <w:rsid w:val="007D27EB"/>
    <w:rsid w:val="007D28DC"/>
    <w:rsid w:val="007D2EEF"/>
    <w:rsid w:val="007D43A0"/>
    <w:rsid w:val="007D4FFF"/>
    <w:rsid w:val="007D517E"/>
    <w:rsid w:val="007D55B7"/>
    <w:rsid w:val="007D589F"/>
    <w:rsid w:val="007D5A5D"/>
    <w:rsid w:val="007D5A73"/>
    <w:rsid w:val="007D5B5F"/>
    <w:rsid w:val="007D5FEB"/>
    <w:rsid w:val="007D6153"/>
    <w:rsid w:val="007D625E"/>
    <w:rsid w:val="007D6507"/>
    <w:rsid w:val="007D6517"/>
    <w:rsid w:val="007D69D4"/>
    <w:rsid w:val="007D6A0B"/>
    <w:rsid w:val="007D6D29"/>
    <w:rsid w:val="007D769C"/>
    <w:rsid w:val="007D7938"/>
    <w:rsid w:val="007D7D0A"/>
    <w:rsid w:val="007E0264"/>
    <w:rsid w:val="007E0B3C"/>
    <w:rsid w:val="007E0BB0"/>
    <w:rsid w:val="007E1346"/>
    <w:rsid w:val="007E14A7"/>
    <w:rsid w:val="007E180F"/>
    <w:rsid w:val="007E1A7C"/>
    <w:rsid w:val="007E1BBF"/>
    <w:rsid w:val="007E1CFE"/>
    <w:rsid w:val="007E1E9A"/>
    <w:rsid w:val="007E26BE"/>
    <w:rsid w:val="007E291D"/>
    <w:rsid w:val="007E2D82"/>
    <w:rsid w:val="007E2DD7"/>
    <w:rsid w:val="007E32CB"/>
    <w:rsid w:val="007E3A71"/>
    <w:rsid w:val="007E3A8D"/>
    <w:rsid w:val="007E3BF8"/>
    <w:rsid w:val="007E3F69"/>
    <w:rsid w:val="007E4778"/>
    <w:rsid w:val="007E4850"/>
    <w:rsid w:val="007E4AC0"/>
    <w:rsid w:val="007E4E6F"/>
    <w:rsid w:val="007E53FC"/>
    <w:rsid w:val="007E548A"/>
    <w:rsid w:val="007E59E4"/>
    <w:rsid w:val="007E6587"/>
    <w:rsid w:val="007E70F0"/>
    <w:rsid w:val="007E7536"/>
    <w:rsid w:val="007E765D"/>
    <w:rsid w:val="007E79CC"/>
    <w:rsid w:val="007F0215"/>
    <w:rsid w:val="007F048C"/>
    <w:rsid w:val="007F0C53"/>
    <w:rsid w:val="007F0FA0"/>
    <w:rsid w:val="007F1237"/>
    <w:rsid w:val="007F1745"/>
    <w:rsid w:val="007F17BB"/>
    <w:rsid w:val="007F20FF"/>
    <w:rsid w:val="007F221E"/>
    <w:rsid w:val="007F26A6"/>
    <w:rsid w:val="007F276C"/>
    <w:rsid w:val="007F29E9"/>
    <w:rsid w:val="007F2AB1"/>
    <w:rsid w:val="007F2E53"/>
    <w:rsid w:val="007F31AC"/>
    <w:rsid w:val="007F31C4"/>
    <w:rsid w:val="007F326D"/>
    <w:rsid w:val="007F39E1"/>
    <w:rsid w:val="007F3B28"/>
    <w:rsid w:val="007F3CF1"/>
    <w:rsid w:val="007F4129"/>
    <w:rsid w:val="007F4272"/>
    <w:rsid w:val="007F43E9"/>
    <w:rsid w:val="007F461E"/>
    <w:rsid w:val="007F4733"/>
    <w:rsid w:val="007F50D9"/>
    <w:rsid w:val="007F5234"/>
    <w:rsid w:val="007F55A2"/>
    <w:rsid w:val="007F65CA"/>
    <w:rsid w:val="007F66AF"/>
    <w:rsid w:val="007F6766"/>
    <w:rsid w:val="007F6E3D"/>
    <w:rsid w:val="007F7325"/>
    <w:rsid w:val="007F7E2A"/>
    <w:rsid w:val="007F7EA6"/>
    <w:rsid w:val="008002D5"/>
    <w:rsid w:val="0080032B"/>
    <w:rsid w:val="00800D73"/>
    <w:rsid w:val="00801191"/>
    <w:rsid w:val="008022A6"/>
    <w:rsid w:val="0080309A"/>
    <w:rsid w:val="008030CA"/>
    <w:rsid w:val="0080389E"/>
    <w:rsid w:val="008038BD"/>
    <w:rsid w:val="00803CD5"/>
    <w:rsid w:val="00803E49"/>
    <w:rsid w:val="00803FF7"/>
    <w:rsid w:val="00804538"/>
    <w:rsid w:val="00804D74"/>
    <w:rsid w:val="00804DEC"/>
    <w:rsid w:val="00805BE8"/>
    <w:rsid w:val="0080660A"/>
    <w:rsid w:val="00806735"/>
    <w:rsid w:val="00806FA5"/>
    <w:rsid w:val="0080719D"/>
    <w:rsid w:val="008078D4"/>
    <w:rsid w:val="008102FB"/>
    <w:rsid w:val="0081069E"/>
    <w:rsid w:val="008116C3"/>
    <w:rsid w:val="00811867"/>
    <w:rsid w:val="00811878"/>
    <w:rsid w:val="008125BD"/>
    <w:rsid w:val="008125DD"/>
    <w:rsid w:val="00812D32"/>
    <w:rsid w:val="00813954"/>
    <w:rsid w:val="00813D2C"/>
    <w:rsid w:val="008141B6"/>
    <w:rsid w:val="008142FE"/>
    <w:rsid w:val="0081456D"/>
    <w:rsid w:val="008146E6"/>
    <w:rsid w:val="00814D46"/>
    <w:rsid w:val="00814F8D"/>
    <w:rsid w:val="008150EB"/>
    <w:rsid w:val="00815780"/>
    <w:rsid w:val="00815FBD"/>
    <w:rsid w:val="00816411"/>
    <w:rsid w:val="008167B6"/>
    <w:rsid w:val="008168C1"/>
    <w:rsid w:val="008171CB"/>
    <w:rsid w:val="00817558"/>
    <w:rsid w:val="00817ADE"/>
    <w:rsid w:val="00817C5B"/>
    <w:rsid w:val="00820342"/>
    <w:rsid w:val="008207B9"/>
    <w:rsid w:val="00820A16"/>
    <w:rsid w:val="00820C1D"/>
    <w:rsid w:val="0082129F"/>
    <w:rsid w:val="0082148C"/>
    <w:rsid w:val="00821681"/>
    <w:rsid w:val="00821DBE"/>
    <w:rsid w:val="00821F86"/>
    <w:rsid w:val="0082220F"/>
    <w:rsid w:val="00822816"/>
    <w:rsid w:val="00822A5A"/>
    <w:rsid w:val="00822D82"/>
    <w:rsid w:val="00822F77"/>
    <w:rsid w:val="0082304A"/>
    <w:rsid w:val="00823AF9"/>
    <w:rsid w:val="00823B37"/>
    <w:rsid w:val="00823E91"/>
    <w:rsid w:val="00824E26"/>
    <w:rsid w:val="00825620"/>
    <w:rsid w:val="00825643"/>
    <w:rsid w:val="008257AE"/>
    <w:rsid w:val="008264D5"/>
    <w:rsid w:val="008264F1"/>
    <w:rsid w:val="008265AA"/>
    <w:rsid w:val="008270D2"/>
    <w:rsid w:val="0082734D"/>
    <w:rsid w:val="00827376"/>
    <w:rsid w:val="0082767F"/>
    <w:rsid w:val="00827CEE"/>
    <w:rsid w:val="008301E0"/>
    <w:rsid w:val="0083022B"/>
    <w:rsid w:val="0083088E"/>
    <w:rsid w:val="00830ECD"/>
    <w:rsid w:val="008312AC"/>
    <w:rsid w:val="00831575"/>
    <w:rsid w:val="00831642"/>
    <w:rsid w:val="008318A3"/>
    <w:rsid w:val="0083197D"/>
    <w:rsid w:val="00831A1B"/>
    <w:rsid w:val="00831A27"/>
    <w:rsid w:val="00831AA3"/>
    <w:rsid w:val="00831C91"/>
    <w:rsid w:val="00831DEC"/>
    <w:rsid w:val="00832182"/>
    <w:rsid w:val="00833576"/>
    <w:rsid w:val="00833735"/>
    <w:rsid w:val="00834472"/>
    <w:rsid w:val="0083467A"/>
    <w:rsid w:val="0083478B"/>
    <w:rsid w:val="00834EC5"/>
    <w:rsid w:val="00835064"/>
    <w:rsid w:val="0084020A"/>
    <w:rsid w:val="00840569"/>
    <w:rsid w:val="0084099F"/>
    <w:rsid w:val="00840CCB"/>
    <w:rsid w:val="00840E6A"/>
    <w:rsid w:val="008410DD"/>
    <w:rsid w:val="008411E3"/>
    <w:rsid w:val="00841202"/>
    <w:rsid w:val="00841237"/>
    <w:rsid w:val="00841B1E"/>
    <w:rsid w:val="00842201"/>
    <w:rsid w:val="008424EB"/>
    <w:rsid w:val="00842847"/>
    <w:rsid w:val="00842B75"/>
    <w:rsid w:val="00842CF3"/>
    <w:rsid w:val="00843387"/>
    <w:rsid w:val="00843393"/>
    <w:rsid w:val="008433E9"/>
    <w:rsid w:val="0084380D"/>
    <w:rsid w:val="00843902"/>
    <w:rsid w:val="00844131"/>
    <w:rsid w:val="008441B4"/>
    <w:rsid w:val="00844329"/>
    <w:rsid w:val="008446B1"/>
    <w:rsid w:val="0084500E"/>
    <w:rsid w:val="008453BF"/>
    <w:rsid w:val="00845527"/>
    <w:rsid w:val="008457A6"/>
    <w:rsid w:val="00845A34"/>
    <w:rsid w:val="00845FE7"/>
    <w:rsid w:val="00846321"/>
    <w:rsid w:val="00846C1D"/>
    <w:rsid w:val="00847126"/>
    <w:rsid w:val="00847140"/>
    <w:rsid w:val="008476F9"/>
    <w:rsid w:val="00847AF3"/>
    <w:rsid w:val="00847AFD"/>
    <w:rsid w:val="00847E28"/>
    <w:rsid w:val="00850915"/>
    <w:rsid w:val="00850C4C"/>
    <w:rsid w:val="00850D7A"/>
    <w:rsid w:val="00851031"/>
    <w:rsid w:val="008515A9"/>
    <w:rsid w:val="008517D1"/>
    <w:rsid w:val="00851A72"/>
    <w:rsid w:val="00852021"/>
    <w:rsid w:val="0085257C"/>
    <w:rsid w:val="0085268E"/>
    <w:rsid w:val="00852908"/>
    <w:rsid w:val="00852F36"/>
    <w:rsid w:val="00853058"/>
    <w:rsid w:val="008530DD"/>
    <w:rsid w:val="00853321"/>
    <w:rsid w:val="00853357"/>
    <w:rsid w:val="0085398D"/>
    <w:rsid w:val="00853C41"/>
    <w:rsid w:val="00853F09"/>
    <w:rsid w:val="00854167"/>
    <w:rsid w:val="008546E1"/>
    <w:rsid w:val="00854F4C"/>
    <w:rsid w:val="0085506F"/>
    <w:rsid w:val="00855269"/>
    <w:rsid w:val="00855348"/>
    <w:rsid w:val="008557DE"/>
    <w:rsid w:val="008559DC"/>
    <w:rsid w:val="00855AB9"/>
    <w:rsid w:val="008570D1"/>
    <w:rsid w:val="00860938"/>
    <w:rsid w:val="00860DC3"/>
    <w:rsid w:val="00861246"/>
    <w:rsid w:val="008612B3"/>
    <w:rsid w:val="00861598"/>
    <w:rsid w:val="00861A92"/>
    <w:rsid w:val="00861F71"/>
    <w:rsid w:val="008620C7"/>
    <w:rsid w:val="008628F3"/>
    <w:rsid w:val="00862B12"/>
    <w:rsid w:val="00862F23"/>
    <w:rsid w:val="00863173"/>
    <w:rsid w:val="0086358B"/>
    <w:rsid w:val="0086392E"/>
    <w:rsid w:val="00863AB9"/>
    <w:rsid w:val="00863E64"/>
    <w:rsid w:val="00864126"/>
    <w:rsid w:val="008641B5"/>
    <w:rsid w:val="0086445E"/>
    <w:rsid w:val="00864486"/>
    <w:rsid w:val="008647AD"/>
    <w:rsid w:val="008648BE"/>
    <w:rsid w:val="00864CA8"/>
    <w:rsid w:val="008651B8"/>
    <w:rsid w:val="00865765"/>
    <w:rsid w:val="0086675F"/>
    <w:rsid w:val="00867046"/>
    <w:rsid w:val="008679E7"/>
    <w:rsid w:val="00867A5F"/>
    <w:rsid w:val="00867C44"/>
    <w:rsid w:val="00867F58"/>
    <w:rsid w:val="00870272"/>
    <w:rsid w:val="00870282"/>
    <w:rsid w:val="00870788"/>
    <w:rsid w:val="00870853"/>
    <w:rsid w:val="00870918"/>
    <w:rsid w:val="00871962"/>
    <w:rsid w:val="00871E8B"/>
    <w:rsid w:val="00872D42"/>
    <w:rsid w:val="00872D94"/>
    <w:rsid w:val="00872E2C"/>
    <w:rsid w:val="00872EA6"/>
    <w:rsid w:val="00873174"/>
    <w:rsid w:val="00873527"/>
    <w:rsid w:val="00874109"/>
    <w:rsid w:val="00874AA5"/>
    <w:rsid w:val="00875910"/>
    <w:rsid w:val="00875B83"/>
    <w:rsid w:val="00875C54"/>
    <w:rsid w:val="00875C6B"/>
    <w:rsid w:val="00876323"/>
    <w:rsid w:val="00876400"/>
    <w:rsid w:val="0087649B"/>
    <w:rsid w:val="00876760"/>
    <w:rsid w:val="00877794"/>
    <w:rsid w:val="00880055"/>
    <w:rsid w:val="008802F6"/>
    <w:rsid w:val="008805DD"/>
    <w:rsid w:val="008807B9"/>
    <w:rsid w:val="00880C0D"/>
    <w:rsid w:val="00880CB5"/>
    <w:rsid w:val="00880E09"/>
    <w:rsid w:val="008811AD"/>
    <w:rsid w:val="00881445"/>
    <w:rsid w:val="008815F9"/>
    <w:rsid w:val="008816E7"/>
    <w:rsid w:val="00881864"/>
    <w:rsid w:val="00881F7A"/>
    <w:rsid w:val="008829C5"/>
    <w:rsid w:val="008831A5"/>
    <w:rsid w:val="00883464"/>
    <w:rsid w:val="00884248"/>
    <w:rsid w:val="00884596"/>
    <w:rsid w:val="008845FB"/>
    <w:rsid w:val="00884C04"/>
    <w:rsid w:val="00884E0E"/>
    <w:rsid w:val="008855FC"/>
    <w:rsid w:val="00885BAA"/>
    <w:rsid w:val="00885DFA"/>
    <w:rsid w:val="00886C73"/>
    <w:rsid w:val="0088762E"/>
    <w:rsid w:val="00890142"/>
    <w:rsid w:val="008906EE"/>
    <w:rsid w:val="00890CD4"/>
    <w:rsid w:val="00890D1C"/>
    <w:rsid w:val="00891001"/>
    <w:rsid w:val="00891AA6"/>
    <w:rsid w:val="00891F55"/>
    <w:rsid w:val="008926E9"/>
    <w:rsid w:val="00892CBF"/>
    <w:rsid w:val="00892F41"/>
    <w:rsid w:val="00892FF2"/>
    <w:rsid w:val="008939D8"/>
    <w:rsid w:val="00894315"/>
    <w:rsid w:val="00894910"/>
    <w:rsid w:val="00894EED"/>
    <w:rsid w:val="00895137"/>
    <w:rsid w:val="00895603"/>
    <w:rsid w:val="00895C41"/>
    <w:rsid w:val="00896244"/>
    <w:rsid w:val="0089625D"/>
    <w:rsid w:val="00896623"/>
    <w:rsid w:val="0089674C"/>
    <w:rsid w:val="00897118"/>
    <w:rsid w:val="00897167"/>
    <w:rsid w:val="00897248"/>
    <w:rsid w:val="00897771"/>
    <w:rsid w:val="00897A93"/>
    <w:rsid w:val="008A0A46"/>
    <w:rsid w:val="008A0C67"/>
    <w:rsid w:val="008A0D54"/>
    <w:rsid w:val="008A12F6"/>
    <w:rsid w:val="008A1903"/>
    <w:rsid w:val="008A191C"/>
    <w:rsid w:val="008A1C9B"/>
    <w:rsid w:val="008A1E11"/>
    <w:rsid w:val="008A27A4"/>
    <w:rsid w:val="008A27CE"/>
    <w:rsid w:val="008A2B20"/>
    <w:rsid w:val="008A2CF9"/>
    <w:rsid w:val="008A307B"/>
    <w:rsid w:val="008A308B"/>
    <w:rsid w:val="008A3A33"/>
    <w:rsid w:val="008A40FF"/>
    <w:rsid w:val="008A426B"/>
    <w:rsid w:val="008A465E"/>
    <w:rsid w:val="008A4728"/>
    <w:rsid w:val="008A4D60"/>
    <w:rsid w:val="008A4F12"/>
    <w:rsid w:val="008A4F7F"/>
    <w:rsid w:val="008A5796"/>
    <w:rsid w:val="008A5DFD"/>
    <w:rsid w:val="008A637F"/>
    <w:rsid w:val="008A6BA4"/>
    <w:rsid w:val="008A7058"/>
    <w:rsid w:val="008A70D4"/>
    <w:rsid w:val="008A72A3"/>
    <w:rsid w:val="008A7DB3"/>
    <w:rsid w:val="008A7E2C"/>
    <w:rsid w:val="008B0064"/>
    <w:rsid w:val="008B027F"/>
    <w:rsid w:val="008B06DA"/>
    <w:rsid w:val="008B0928"/>
    <w:rsid w:val="008B1173"/>
    <w:rsid w:val="008B1640"/>
    <w:rsid w:val="008B2249"/>
    <w:rsid w:val="008B2762"/>
    <w:rsid w:val="008B3285"/>
    <w:rsid w:val="008B32DF"/>
    <w:rsid w:val="008B34E1"/>
    <w:rsid w:val="008B3640"/>
    <w:rsid w:val="008B389A"/>
    <w:rsid w:val="008B3AAB"/>
    <w:rsid w:val="008B3F5C"/>
    <w:rsid w:val="008B43CC"/>
    <w:rsid w:val="008B48FA"/>
    <w:rsid w:val="008B4CA6"/>
    <w:rsid w:val="008B51F5"/>
    <w:rsid w:val="008B53DE"/>
    <w:rsid w:val="008B5484"/>
    <w:rsid w:val="008B6084"/>
    <w:rsid w:val="008B69DC"/>
    <w:rsid w:val="008B7280"/>
    <w:rsid w:val="008B7925"/>
    <w:rsid w:val="008B7FC8"/>
    <w:rsid w:val="008C05C5"/>
    <w:rsid w:val="008C0652"/>
    <w:rsid w:val="008C06AB"/>
    <w:rsid w:val="008C07AE"/>
    <w:rsid w:val="008C08AC"/>
    <w:rsid w:val="008C09C6"/>
    <w:rsid w:val="008C1164"/>
    <w:rsid w:val="008C19CD"/>
    <w:rsid w:val="008C1A86"/>
    <w:rsid w:val="008C1C37"/>
    <w:rsid w:val="008C1DB7"/>
    <w:rsid w:val="008C20BE"/>
    <w:rsid w:val="008C2BD2"/>
    <w:rsid w:val="008C3AB0"/>
    <w:rsid w:val="008C3E40"/>
    <w:rsid w:val="008C3FE8"/>
    <w:rsid w:val="008C4F89"/>
    <w:rsid w:val="008C500F"/>
    <w:rsid w:val="008C5134"/>
    <w:rsid w:val="008C54FC"/>
    <w:rsid w:val="008C594A"/>
    <w:rsid w:val="008C5B5A"/>
    <w:rsid w:val="008C5B6E"/>
    <w:rsid w:val="008C5DE0"/>
    <w:rsid w:val="008C649E"/>
    <w:rsid w:val="008C6C13"/>
    <w:rsid w:val="008C7009"/>
    <w:rsid w:val="008C70C0"/>
    <w:rsid w:val="008C7575"/>
    <w:rsid w:val="008D0019"/>
    <w:rsid w:val="008D02B3"/>
    <w:rsid w:val="008D02F3"/>
    <w:rsid w:val="008D0551"/>
    <w:rsid w:val="008D0619"/>
    <w:rsid w:val="008D074D"/>
    <w:rsid w:val="008D07F0"/>
    <w:rsid w:val="008D0B09"/>
    <w:rsid w:val="008D0B82"/>
    <w:rsid w:val="008D25AC"/>
    <w:rsid w:val="008D2B76"/>
    <w:rsid w:val="008D2CF5"/>
    <w:rsid w:val="008D2EA8"/>
    <w:rsid w:val="008D36F7"/>
    <w:rsid w:val="008D3782"/>
    <w:rsid w:val="008D3D27"/>
    <w:rsid w:val="008D3EFB"/>
    <w:rsid w:val="008D3F69"/>
    <w:rsid w:val="008D3F94"/>
    <w:rsid w:val="008D42B4"/>
    <w:rsid w:val="008D5138"/>
    <w:rsid w:val="008D56C7"/>
    <w:rsid w:val="008D5867"/>
    <w:rsid w:val="008D59C2"/>
    <w:rsid w:val="008D5D0A"/>
    <w:rsid w:val="008D5E8A"/>
    <w:rsid w:val="008D5E94"/>
    <w:rsid w:val="008D5ECB"/>
    <w:rsid w:val="008D624A"/>
    <w:rsid w:val="008D6486"/>
    <w:rsid w:val="008D6868"/>
    <w:rsid w:val="008D7727"/>
    <w:rsid w:val="008D792C"/>
    <w:rsid w:val="008E014C"/>
    <w:rsid w:val="008E0631"/>
    <w:rsid w:val="008E0A55"/>
    <w:rsid w:val="008E12C3"/>
    <w:rsid w:val="008E1773"/>
    <w:rsid w:val="008E1D16"/>
    <w:rsid w:val="008E252E"/>
    <w:rsid w:val="008E30B6"/>
    <w:rsid w:val="008E3AD8"/>
    <w:rsid w:val="008E3D2C"/>
    <w:rsid w:val="008E404B"/>
    <w:rsid w:val="008E42FA"/>
    <w:rsid w:val="008E436E"/>
    <w:rsid w:val="008E48F8"/>
    <w:rsid w:val="008E4C81"/>
    <w:rsid w:val="008E4E8B"/>
    <w:rsid w:val="008E57C1"/>
    <w:rsid w:val="008E5A18"/>
    <w:rsid w:val="008E6627"/>
    <w:rsid w:val="008E6C65"/>
    <w:rsid w:val="008E6DF9"/>
    <w:rsid w:val="008E7368"/>
    <w:rsid w:val="008E75CB"/>
    <w:rsid w:val="008F0220"/>
    <w:rsid w:val="008F122D"/>
    <w:rsid w:val="008F1408"/>
    <w:rsid w:val="008F1458"/>
    <w:rsid w:val="008F178D"/>
    <w:rsid w:val="008F1BDE"/>
    <w:rsid w:val="008F1FBA"/>
    <w:rsid w:val="008F2271"/>
    <w:rsid w:val="008F23C3"/>
    <w:rsid w:val="008F29AF"/>
    <w:rsid w:val="008F2E49"/>
    <w:rsid w:val="008F34B5"/>
    <w:rsid w:val="008F3AA2"/>
    <w:rsid w:val="008F44FA"/>
    <w:rsid w:val="008F48C3"/>
    <w:rsid w:val="008F4FA6"/>
    <w:rsid w:val="008F5390"/>
    <w:rsid w:val="008F545D"/>
    <w:rsid w:val="008F5AA3"/>
    <w:rsid w:val="008F5DB3"/>
    <w:rsid w:val="008F5E5D"/>
    <w:rsid w:val="008F615B"/>
    <w:rsid w:val="008F6784"/>
    <w:rsid w:val="008F7152"/>
    <w:rsid w:val="008F7354"/>
    <w:rsid w:val="008F7852"/>
    <w:rsid w:val="008F788B"/>
    <w:rsid w:val="008F7BC4"/>
    <w:rsid w:val="008F7BFA"/>
    <w:rsid w:val="009008AA"/>
    <w:rsid w:val="0090144D"/>
    <w:rsid w:val="00901B34"/>
    <w:rsid w:val="00901EE7"/>
    <w:rsid w:val="0090201A"/>
    <w:rsid w:val="00902D38"/>
    <w:rsid w:val="00903138"/>
    <w:rsid w:val="009032D5"/>
    <w:rsid w:val="0090340D"/>
    <w:rsid w:val="00903A77"/>
    <w:rsid w:val="00903BAB"/>
    <w:rsid w:val="00903EE6"/>
    <w:rsid w:val="009040B9"/>
    <w:rsid w:val="009040BD"/>
    <w:rsid w:val="0090449E"/>
    <w:rsid w:val="00904739"/>
    <w:rsid w:val="00904849"/>
    <w:rsid w:val="00904BB2"/>
    <w:rsid w:val="009062EE"/>
    <w:rsid w:val="009066F0"/>
    <w:rsid w:val="00906860"/>
    <w:rsid w:val="00906C96"/>
    <w:rsid w:val="00907B21"/>
    <w:rsid w:val="00907F1E"/>
    <w:rsid w:val="009104F2"/>
    <w:rsid w:val="009108CF"/>
    <w:rsid w:val="009109E5"/>
    <w:rsid w:val="009114C7"/>
    <w:rsid w:val="0091171D"/>
    <w:rsid w:val="0091182D"/>
    <w:rsid w:val="009119FC"/>
    <w:rsid w:val="00911E02"/>
    <w:rsid w:val="00911F5C"/>
    <w:rsid w:val="0091343C"/>
    <w:rsid w:val="00913B99"/>
    <w:rsid w:val="00913C4C"/>
    <w:rsid w:val="0091420C"/>
    <w:rsid w:val="00914A79"/>
    <w:rsid w:val="00914F1B"/>
    <w:rsid w:val="00914F95"/>
    <w:rsid w:val="009150EF"/>
    <w:rsid w:val="009157D4"/>
    <w:rsid w:val="009158A0"/>
    <w:rsid w:val="00915D52"/>
    <w:rsid w:val="009160FD"/>
    <w:rsid w:val="00916FA8"/>
    <w:rsid w:val="009174B5"/>
    <w:rsid w:val="0091777D"/>
    <w:rsid w:val="009178A5"/>
    <w:rsid w:val="00920373"/>
    <w:rsid w:val="0092041A"/>
    <w:rsid w:val="00920481"/>
    <w:rsid w:val="00921671"/>
    <w:rsid w:val="0092239C"/>
    <w:rsid w:val="00922F03"/>
    <w:rsid w:val="00923C7F"/>
    <w:rsid w:val="00923E15"/>
    <w:rsid w:val="00924716"/>
    <w:rsid w:val="00925154"/>
    <w:rsid w:val="009254EF"/>
    <w:rsid w:val="009254FF"/>
    <w:rsid w:val="009256E5"/>
    <w:rsid w:val="009258F5"/>
    <w:rsid w:val="00925A33"/>
    <w:rsid w:val="00925F28"/>
    <w:rsid w:val="009267B3"/>
    <w:rsid w:val="0092710D"/>
    <w:rsid w:val="009277D3"/>
    <w:rsid w:val="00927AE2"/>
    <w:rsid w:val="00927E18"/>
    <w:rsid w:val="00927F1A"/>
    <w:rsid w:val="00930911"/>
    <w:rsid w:val="00930994"/>
    <w:rsid w:val="00931150"/>
    <w:rsid w:val="00931384"/>
    <w:rsid w:val="00931BD9"/>
    <w:rsid w:val="00931F85"/>
    <w:rsid w:val="00931FBD"/>
    <w:rsid w:val="0093270F"/>
    <w:rsid w:val="00932812"/>
    <w:rsid w:val="009333B8"/>
    <w:rsid w:val="00933C2E"/>
    <w:rsid w:val="00933EED"/>
    <w:rsid w:val="00934B89"/>
    <w:rsid w:val="00935A1F"/>
    <w:rsid w:val="00935F65"/>
    <w:rsid w:val="009363E3"/>
    <w:rsid w:val="0093716B"/>
    <w:rsid w:val="0093718E"/>
    <w:rsid w:val="009371D8"/>
    <w:rsid w:val="00937533"/>
    <w:rsid w:val="009400D5"/>
    <w:rsid w:val="00940368"/>
    <w:rsid w:val="00940598"/>
    <w:rsid w:val="00940DFE"/>
    <w:rsid w:val="00940F05"/>
    <w:rsid w:val="009415D5"/>
    <w:rsid w:val="009419E6"/>
    <w:rsid w:val="0094212F"/>
    <w:rsid w:val="00942365"/>
    <w:rsid w:val="009426BA"/>
    <w:rsid w:val="00942DE6"/>
    <w:rsid w:val="00943678"/>
    <w:rsid w:val="009436F7"/>
    <w:rsid w:val="00943C50"/>
    <w:rsid w:val="00943D2F"/>
    <w:rsid w:val="009441BE"/>
    <w:rsid w:val="00944867"/>
    <w:rsid w:val="00944939"/>
    <w:rsid w:val="00944A26"/>
    <w:rsid w:val="00944AF5"/>
    <w:rsid w:val="00944BF3"/>
    <w:rsid w:val="009457BA"/>
    <w:rsid w:val="00945BD1"/>
    <w:rsid w:val="009466AC"/>
    <w:rsid w:val="00946B06"/>
    <w:rsid w:val="00946E23"/>
    <w:rsid w:val="00946FA4"/>
    <w:rsid w:val="0094740B"/>
    <w:rsid w:val="00947B53"/>
    <w:rsid w:val="0095037D"/>
    <w:rsid w:val="009512F8"/>
    <w:rsid w:val="00951B45"/>
    <w:rsid w:val="0095203A"/>
    <w:rsid w:val="009526EA"/>
    <w:rsid w:val="00952E0B"/>
    <w:rsid w:val="00953193"/>
    <w:rsid w:val="00953D82"/>
    <w:rsid w:val="009549B1"/>
    <w:rsid w:val="00954A8D"/>
    <w:rsid w:val="00954AB9"/>
    <w:rsid w:val="00954CF9"/>
    <w:rsid w:val="00955285"/>
    <w:rsid w:val="00955699"/>
    <w:rsid w:val="00955899"/>
    <w:rsid w:val="00956243"/>
    <w:rsid w:val="00956380"/>
    <w:rsid w:val="009565BF"/>
    <w:rsid w:val="00956CD2"/>
    <w:rsid w:val="00956DB7"/>
    <w:rsid w:val="00957292"/>
    <w:rsid w:val="009573B3"/>
    <w:rsid w:val="00957A48"/>
    <w:rsid w:val="00957CB2"/>
    <w:rsid w:val="00960180"/>
    <w:rsid w:val="009607CD"/>
    <w:rsid w:val="00960B09"/>
    <w:rsid w:val="00961427"/>
    <w:rsid w:val="0096176F"/>
    <w:rsid w:val="00961839"/>
    <w:rsid w:val="009627DD"/>
    <w:rsid w:val="009628F6"/>
    <w:rsid w:val="00962B45"/>
    <w:rsid w:val="00963683"/>
    <w:rsid w:val="00963705"/>
    <w:rsid w:val="00963932"/>
    <w:rsid w:val="00963C6F"/>
    <w:rsid w:val="00964B73"/>
    <w:rsid w:val="00964CE0"/>
    <w:rsid w:val="0096561E"/>
    <w:rsid w:val="0096580A"/>
    <w:rsid w:val="00965EC5"/>
    <w:rsid w:val="00966822"/>
    <w:rsid w:val="00966ABB"/>
    <w:rsid w:val="00966C02"/>
    <w:rsid w:val="009671EC"/>
    <w:rsid w:val="0096739D"/>
    <w:rsid w:val="0096773A"/>
    <w:rsid w:val="00970429"/>
    <w:rsid w:val="0097124C"/>
    <w:rsid w:val="00971267"/>
    <w:rsid w:val="00971AA6"/>
    <w:rsid w:val="009722EF"/>
    <w:rsid w:val="00972682"/>
    <w:rsid w:val="00972F8D"/>
    <w:rsid w:val="00973139"/>
    <w:rsid w:val="009731D5"/>
    <w:rsid w:val="00973411"/>
    <w:rsid w:val="009734DC"/>
    <w:rsid w:val="00973CAA"/>
    <w:rsid w:val="0097435F"/>
    <w:rsid w:val="00974B51"/>
    <w:rsid w:val="00975893"/>
    <w:rsid w:val="00975ACB"/>
    <w:rsid w:val="00976053"/>
    <w:rsid w:val="00977898"/>
    <w:rsid w:val="00977AD4"/>
    <w:rsid w:val="0098054B"/>
    <w:rsid w:val="009807C9"/>
    <w:rsid w:val="00980F43"/>
    <w:rsid w:val="0098114A"/>
    <w:rsid w:val="009815B1"/>
    <w:rsid w:val="00981633"/>
    <w:rsid w:val="00981666"/>
    <w:rsid w:val="00981D48"/>
    <w:rsid w:val="00982800"/>
    <w:rsid w:val="009828FF"/>
    <w:rsid w:val="0098297D"/>
    <w:rsid w:val="00982C1E"/>
    <w:rsid w:val="009834CE"/>
    <w:rsid w:val="009839BE"/>
    <w:rsid w:val="00983A20"/>
    <w:rsid w:val="00983A55"/>
    <w:rsid w:val="00983C1D"/>
    <w:rsid w:val="009844C1"/>
    <w:rsid w:val="00984529"/>
    <w:rsid w:val="00984D59"/>
    <w:rsid w:val="009850F9"/>
    <w:rsid w:val="00985131"/>
    <w:rsid w:val="009851C7"/>
    <w:rsid w:val="00985EC5"/>
    <w:rsid w:val="009869A4"/>
    <w:rsid w:val="00986C47"/>
    <w:rsid w:val="0098710F"/>
    <w:rsid w:val="009877EE"/>
    <w:rsid w:val="00987F89"/>
    <w:rsid w:val="009906DF"/>
    <w:rsid w:val="009909A1"/>
    <w:rsid w:val="00992193"/>
    <w:rsid w:val="009921BA"/>
    <w:rsid w:val="00993976"/>
    <w:rsid w:val="00993C69"/>
    <w:rsid w:val="00993D37"/>
    <w:rsid w:val="00993F31"/>
    <w:rsid w:val="0099418D"/>
    <w:rsid w:val="00994AF9"/>
    <w:rsid w:val="00994C7B"/>
    <w:rsid w:val="00995584"/>
    <w:rsid w:val="009958C7"/>
    <w:rsid w:val="00995F99"/>
    <w:rsid w:val="00996234"/>
    <w:rsid w:val="009964EF"/>
    <w:rsid w:val="00996DE6"/>
    <w:rsid w:val="00997279"/>
    <w:rsid w:val="009976F5"/>
    <w:rsid w:val="00997DBE"/>
    <w:rsid w:val="00997FBA"/>
    <w:rsid w:val="00997FDA"/>
    <w:rsid w:val="009A0AA6"/>
    <w:rsid w:val="009A0C5D"/>
    <w:rsid w:val="009A1B07"/>
    <w:rsid w:val="009A1CE7"/>
    <w:rsid w:val="009A1D7B"/>
    <w:rsid w:val="009A1E51"/>
    <w:rsid w:val="009A2855"/>
    <w:rsid w:val="009A2E2B"/>
    <w:rsid w:val="009A320E"/>
    <w:rsid w:val="009A396E"/>
    <w:rsid w:val="009A3A58"/>
    <w:rsid w:val="009A3ABD"/>
    <w:rsid w:val="009A4503"/>
    <w:rsid w:val="009A47D7"/>
    <w:rsid w:val="009A4829"/>
    <w:rsid w:val="009A5205"/>
    <w:rsid w:val="009A5522"/>
    <w:rsid w:val="009A57B9"/>
    <w:rsid w:val="009A5837"/>
    <w:rsid w:val="009A5EA5"/>
    <w:rsid w:val="009A5F1B"/>
    <w:rsid w:val="009A62E3"/>
    <w:rsid w:val="009A69A3"/>
    <w:rsid w:val="009A6E1D"/>
    <w:rsid w:val="009A6F4F"/>
    <w:rsid w:val="009A738B"/>
    <w:rsid w:val="009B00D2"/>
    <w:rsid w:val="009B00EA"/>
    <w:rsid w:val="009B0220"/>
    <w:rsid w:val="009B0277"/>
    <w:rsid w:val="009B0ABB"/>
    <w:rsid w:val="009B0B38"/>
    <w:rsid w:val="009B0DED"/>
    <w:rsid w:val="009B1EEE"/>
    <w:rsid w:val="009B219E"/>
    <w:rsid w:val="009B29D7"/>
    <w:rsid w:val="009B29FA"/>
    <w:rsid w:val="009B3101"/>
    <w:rsid w:val="009B31F3"/>
    <w:rsid w:val="009B38AB"/>
    <w:rsid w:val="009B4811"/>
    <w:rsid w:val="009B4BD9"/>
    <w:rsid w:val="009B4E9B"/>
    <w:rsid w:val="009B53E0"/>
    <w:rsid w:val="009B6760"/>
    <w:rsid w:val="009B6768"/>
    <w:rsid w:val="009B6E66"/>
    <w:rsid w:val="009B74A8"/>
    <w:rsid w:val="009B75DB"/>
    <w:rsid w:val="009B763F"/>
    <w:rsid w:val="009C13CA"/>
    <w:rsid w:val="009C2A45"/>
    <w:rsid w:val="009C366C"/>
    <w:rsid w:val="009C37A6"/>
    <w:rsid w:val="009C37F1"/>
    <w:rsid w:val="009C42A5"/>
    <w:rsid w:val="009C4C5E"/>
    <w:rsid w:val="009C4CC7"/>
    <w:rsid w:val="009C5655"/>
    <w:rsid w:val="009C5ED8"/>
    <w:rsid w:val="009C639A"/>
    <w:rsid w:val="009C684C"/>
    <w:rsid w:val="009C69C8"/>
    <w:rsid w:val="009C69CD"/>
    <w:rsid w:val="009C6A86"/>
    <w:rsid w:val="009C6DD1"/>
    <w:rsid w:val="009C6E9C"/>
    <w:rsid w:val="009C7187"/>
    <w:rsid w:val="009C7246"/>
    <w:rsid w:val="009C7443"/>
    <w:rsid w:val="009C781E"/>
    <w:rsid w:val="009C7B2C"/>
    <w:rsid w:val="009D0143"/>
    <w:rsid w:val="009D0162"/>
    <w:rsid w:val="009D03BF"/>
    <w:rsid w:val="009D0531"/>
    <w:rsid w:val="009D0B74"/>
    <w:rsid w:val="009D1BC3"/>
    <w:rsid w:val="009D212A"/>
    <w:rsid w:val="009D2701"/>
    <w:rsid w:val="009D281A"/>
    <w:rsid w:val="009D2B29"/>
    <w:rsid w:val="009D2F15"/>
    <w:rsid w:val="009D34EC"/>
    <w:rsid w:val="009D34FE"/>
    <w:rsid w:val="009D381A"/>
    <w:rsid w:val="009D3B28"/>
    <w:rsid w:val="009D4296"/>
    <w:rsid w:val="009D42CA"/>
    <w:rsid w:val="009D436D"/>
    <w:rsid w:val="009D4558"/>
    <w:rsid w:val="009D4FD9"/>
    <w:rsid w:val="009D5551"/>
    <w:rsid w:val="009D5A79"/>
    <w:rsid w:val="009D5DA9"/>
    <w:rsid w:val="009D6826"/>
    <w:rsid w:val="009D6B61"/>
    <w:rsid w:val="009D6F11"/>
    <w:rsid w:val="009D7696"/>
    <w:rsid w:val="009D7AC2"/>
    <w:rsid w:val="009D7CB4"/>
    <w:rsid w:val="009E06A3"/>
    <w:rsid w:val="009E084A"/>
    <w:rsid w:val="009E0E8B"/>
    <w:rsid w:val="009E1226"/>
    <w:rsid w:val="009E16F3"/>
    <w:rsid w:val="009E1764"/>
    <w:rsid w:val="009E178A"/>
    <w:rsid w:val="009E2008"/>
    <w:rsid w:val="009E2410"/>
    <w:rsid w:val="009E2D7B"/>
    <w:rsid w:val="009E34DE"/>
    <w:rsid w:val="009E37E7"/>
    <w:rsid w:val="009E3AD7"/>
    <w:rsid w:val="009E3AF6"/>
    <w:rsid w:val="009E473E"/>
    <w:rsid w:val="009E4ECA"/>
    <w:rsid w:val="009E515F"/>
    <w:rsid w:val="009E516C"/>
    <w:rsid w:val="009E55CB"/>
    <w:rsid w:val="009E665C"/>
    <w:rsid w:val="009E69DC"/>
    <w:rsid w:val="009E6B60"/>
    <w:rsid w:val="009E71E2"/>
    <w:rsid w:val="009E727A"/>
    <w:rsid w:val="009E7434"/>
    <w:rsid w:val="009E75CE"/>
    <w:rsid w:val="009E7769"/>
    <w:rsid w:val="009F049D"/>
    <w:rsid w:val="009F0522"/>
    <w:rsid w:val="009F0617"/>
    <w:rsid w:val="009F068C"/>
    <w:rsid w:val="009F07BA"/>
    <w:rsid w:val="009F0AF5"/>
    <w:rsid w:val="009F2B44"/>
    <w:rsid w:val="009F2CEF"/>
    <w:rsid w:val="009F2E22"/>
    <w:rsid w:val="009F383F"/>
    <w:rsid w:val="009F455A"/>
    <w:rsid w:val="009F4B3C"/>
    <w:rsid w:val="009F4CD4"/>
    <w:rsid w:val="009F5298"/>
    <w:rsid w:val="009F56B0"/>
    <w:rsid w:val="009F58D4"/>
    <w:rsid w:val="009F640C"/>
    <w:rsid w:val="009F67B7"/>
    <w:rsid w:val="009F7092"/>
    <w:rsid w:val="009F757C"/>
    <w:rsid w:val="009F75D5"/>
    <w:rsid w:val="009F7673"/>
    <w:rsid w:val="009F77D6"/>
    <w:rsid w:val="00A000C8"/>
    <w:rsid w:val="00A00125"/>
    <w:rsid w:val="00A00A89"/>
    <w:rsid w:val="00A00DE5"/>
    <w:rsid w:val="00A011B6"/>
    <w:rsid w:val="00A018DE"/>
    <w:rsid w:val="00A01D11"/>
    <w:rsid w:val="00A021B2"/>
    <w:rsid w:val="00A02223"/>
    <w:rsid w:val="00A02FB2"/>
    <w:rsid w:val="00A03699"/>
    <w:rsid w:val="00A04598"/>
    <w:rsid w:val="00A05169"/>
    <w:rsid w:val="00A05724"/>
    <w:rsid w:val="00A0593D"/>
    <w:rsid w:val="00A05B05"/>
    <w:rsid w:val="00A05C78"/>
    <w:rsid w:val="00A05D14"/>
    <w:rsid w:val="00A05F32"/>
    <w:rsid w:val="00A06595"/>
    <w:rsid w:val="00A0684E"/>
    <w:rsid w:val="00A07D7C"/>
    <w:rsid w:val="00A1023F"/>
    <w:rsid w:val="00A10600"/>
    <w:rsid w:val="00A10D70"/>
    <w:rsid w:val="00A110B7"/>
    <w:rsid w:val="00A1131D"/>
    <w:rsid w:val="00A113F5"/>
    <w:rsid w:val="00A11E31"/>
    <w:rsid w:val="00A120DA"/>
    <w:rsid w:val="00A121BC"/>
    <w:rsid w:val="00A124F3"/>
    <w:rsid w:val="00A12B4F"/>
    <w:rsid w:val="00A12C94"/>
    <w:rsid w:val="00A12F49"/>
    <w:rsid w:val="00A13483"/>
    <w:rsid w:val="00A1356F"/>
    <w:rsid w:val="00A136A1"/>
    <w:rsid w:val="00A1375E"/>
    <w:rsid w:val="00A13B5A"/>
    <w:rsid w:val="00A14278"/>
    <w:rsid w:val="00A14C0B"/>
    <w:rsid w:val="00A14C4B"/>
    <w:rsid w:val="00A15353"/>
    <w:rsid w:val="00A1557B"/>
    <w:rsid w:val="00A15607"/>
    <w:rsid w:val="00A15846"/>
    <w:rsid w:val="00A15855"/>
    <w:rsid w:val="00A16493"/>
    <w:rsid w:val="00A16DCB"/>
    <w:rsid w:val="00A17058"/>
    <w:rsid w:val="00A176F2"/>
    <w:rsid w:val="00A1798F"/>
    <w:rsid w:val="00A17B73"/>
    <w:rsid w:val="00A17E92"/>
    <w:rsid w:val="00A20039"/>
    <w:rsid w:val="00A20578"/>
    <w:rsid w:val="00A205D7"/>
    <w:rsid w:val="00A20779"/>
    <w:rsid w:val="00A2088C"/>
    <w:rsid w:val="00A20B8F"/>
    <w:rsid w:val="00A2150E"/>
    <w:rsid w:val="00A216BA"/>
    <w:rsid w:val="00A21728"/>
    <w:rsid w:val="00A225B1"/>
    <w:rsid w:val="00A2277C"/>
    <w:rsid w:val="00A233F1"/>
    <w:rsid w:val="00A23703"/>
    <w:rsid w:val="00A23A87"/>
    <w:rsid w:val="00A23BB0"/>
    <w:rsid w:val="00A23E3A"/>
    <w:rsid w:val="00A24026"/>
    <w:rsid w:val="00A24169"/>
    <w:rsid w:val="00A24BA4"/>
    <w:rsid w:val="00A24F0E"/>
    <w:rsid w:val="00A24F41"/>
    <w:rsid w:val="00A256C7"/>
    <w:rsid w:val="00A25999"/>
    <w:rsid w:val="00A25ABD"/>
    <w:rsid w:val="00A25BE6"/>
    <w:rsid w:val="00A2644E"/>
    <w:rsid w:val="00A2676C"/>
    <w:rsid w:val="00A2677C"/>
    <w:rsid w:val="00A2683C"/>
    <w:rsid w:val="00A26A96"/>
    <w:rsid w:val="00A26AA6"/>
    <w:rsid w:val="00A26D96"/>
    <w:rsid w:val="00A2732D"/>
    <w:rsid w:val="00A2772D"/>
    <w:rsid w:val="00A3014C"/>
    <w:rsid w:val="00A305B3"/>
    <w:rsid w:val="00A30899"/>
    <w:rsid w:val="00A309AD"/>
    <w:rsid w:val="00A30F0F"/>
    <w:rsid w:val="00A3235F"/>
    <w:rsid w:val="00A32416"/>
    <w:rsid w:val="00A32DE5"/>
    <w:rsid w:val="00A3318C"/>
    <w:rsid w:val="00A33A93"/>
    <w:rsid w:val="00A33F4A"/>
    <w:rsid w:val="00A34986"/>
    <w:rsid w:val="00A3536C"/>
    <w:rsid w:val="00A35662"/>
    <w:rsid w:val="00A3623D"/>
    <w:rsid w:val="00A3663B"/>
    <w:rsid w:val="00A36B41"/>
    <w:rsid w:val="00A36C8F"/>
    <w:rsid w:val="00A36DAD"/>
    <w:rsid w:val="00A36F84"/>
    <w:rsid w:val="00A3742A"/>
    <w:rsid w:val="00A374FE"/>
    <w:rsid w:val="00A37680"/>
    <w:rsid w:val="00A3789D"/>
    <w:rsid w:val="00A379D5"/>
    <w:rsid w:val="00A37F97"/>
    <w:rsid w:val="00A4038B"/>
    <w:rsid w:val="00A40D4E"/>
    <w:rsid w:val="00A419F0"/>
    <w:rsid w:val="00A41FB6"/>
    <w:rsid w:val="00A4236D"/>
    <w:rsid w:val="00A42904"/>
    <w:rsid w:val="00A42BA8"/>
    <w:rsid w:val="00A42CB2"/>
    <w:rsid w:val="00A42E42"/>
    <w:rsid w:val="00A4349E"/>
    <w:rsid w:val="00A434B6"/>
    <w:rsid w:val="00A434F8"/>
    <w:rsid w:val="00A438EF"/>
    <w:rsid w:val="00A43C93"/>
    <w:rsid w:val="00A4403D"/>
    <w:rsid w:val="00A45C6F"/>
    <w:rsid w:val="00A46317"/>
    <w:rsid w:val="00A46436"/>
    <w:rsid w:val="00A469A3"/>
    <w:rsid w:val="00A46E1F"/>
    <w:rsid w:val="00A506B9"/>
    <w:rsid w:val="00A50EC8"/>
    <w:rsid w:val="00A5115A"/>
    <w:rsid w:val="00A51E97"/>
    <w:rsid w:val="00A520D4"/>
    <w:rsid w:val="00A524A2"/>
    <w:rsid w:val="00A52528"/>
    <w:rsid w:val="00A52B7E"/>
    <w:rsid w:val="00A52D2B"/>
    <w:rsid w:val="00A52FE3"/>
    <w:rsid w:val="00A53A48"/>
    <w:rsid w:val="00A544B5"/>
    <w:rsid w:val="00A5455A"/>
    <w:rsid w:val="00A54770"/>
    <w:rsid w:val="00A548C2"/>
    <w:rsid w:val="00A54EB2"/>
    <w:rsid w:val="00A55100"/>
    <w:rsid w:val="00A55214"/>
    <w:rsid w:val="00A55DE9"/>
    <w:rsid w:val="00A55FF6"/>
    <w:rsid w:val="00A56392"/>
    <w:rsid w:val="00A565F7"/>
    <w:rsid w:val="00A56C25"/>
    <w:rsid w:val="00A57E4B"/>
    <w:rsid w:val="00A57E52"/>
    <w:rsid w:val="00A6089E"/>
    <w:rsid w:val="00A60E32"/>
    <w:rsid w:val="00A6161C"/>
    <w:rsid w:val="00A6163F"/>
    <w:rsid w:val="00A61C12"/>
    <w:rsid w:val="00A61C24"/>
    <w:rsid w:val="00A61DB8"/>
    <w:rsid w:val="00A62080"/>
    <w:rsid w:val="00A6244D"/>
    <w:rsid w:val="00A62603"/>
    <w:rsid w:val="00A62BB7"/>
    <w:rsid w:val="00A63012"/>
    <w:rsid w:val="00A63165"/>
    <w:rsid w:val="00A63388"/>
    <w:rsid w:val="00A6354A"/>
    <w:rsid w:val="00A63D37"/>
    <w:rsid w:val="00A63F8F"/>
    <w:rsid w:val="00A6426A"/>
    <w:rsid w:val="00A64C93"/>
    <w:rsid w:val="00A64E14"/>
    <w:rsid w:val="00A64FE2"/>
    <w:rsid w:val="00A654F0"/>
    <w:rsid w:val="00A65D57"/>
    <w:rsid w:val="00A66355"/>
    <w:rsid w:val="00A66937"/>
    <w:rsid w:val="00A66E31"/>
    <w:rsid w:val="00A673A0"/>
    <w:rsid w:val="00A67FC4"/>
    <w:rsid w:val="00A7001A"/>
    <w:rsid w:val="00A70026"/>
    <w:rsid w:val="00A70DEB"/>
    <w:rsid w:val="00A70E11"/>
    <w:rsid w:val="00A717F1"/>
    <w:rsid w:val="00A723C5"/>
    <w:rsid w:val="00A726CE"/>
    <w:rsid w:val="00A7376C"/>
    <w:rsid w:val="00A7387B"/>
    <w:rsid w:val="00A744AD"/>
    <w:rsid w:val="00A76535"/>
    <w:rsid w:val="00A767F3"/>
    <w:rsid w:val="00A7695F"/>
    <w:rsid w:val="00A76CE3"/>
    <w:rsid w:val="00A77A62"/>
    <w:rsid w:val="00A80610"/>
    <w:rsid w:val="00A80F3D"/>
    <w:rsid w:val="00A8111D"/>
    <w:rsid w:val="00A8320F"/>
    <w:rsid w:val="00A835BA"/>
    <w:rsid w:val="00A84026"/>
    <w:rsid w:val="00A846D4"/>
    <w:rsid w:val="00A84741"/>
    <w:rsid w:val="00A84777"/>
    <w:rsid w:val="00A84944"/>
    <w:rsid w:val="00A84D11"/>
    <w:rsid w:val="00A84D7F"/>
    <w:rsid w:val="00A84E1F"/>
    <w:rsid w:val="00A84F86"/>
    <w:rsid w:val="00A850C4"/>
    <w:rsid w:val="00A85B8C"/>
    <w:rsid w:val="00A85CA6"/>
    <w:rsid w:val="00A85F7F"/>
    <w:rsid w:val="00A86169"/>
    <w:rsid w:val="00A877C6"/>
    <w:rsid w:val="00A87B4A"/>
    <w:rsid w:val="00A87DA8"/>
    <w:rsid w:val="00A901DB"/>
    <w:rsid w:val="00A90943"/>
    <w:rsid w:val="00A90CC7"/>
    <w:rsid w:val="00A90DD4"/>
    <w:rsid w:val="00A90EAA"/>
    <w:rsid w:val="00A91029"/>
    <w:rsid w:val="00A9135C"/>
    <w:rsid w:val="00A91560"/>
    <w:rsid w:val="00A915E8"/>
    <w:rsid w:val="00A91E86"/>
    <w:rsid w:val="00A926BA"/>
    <w:rsid w:val="00A93211"/>
    <w:rsid w:val="00A934CD"/>
    <w:rsid w:val="00A93E01"/>
    <w:rsid w:val="00A93F74"/>
    <w:rsid w:val="00A955E2"/>
    <w:rsid w:val="00A95F33"/>
    <w:rsid w:val="00A969E4"/>
    <w:rsid w:val="00A97276"/>
    <w:rsid w:val="00A977AE"/>
    <w:rsid w:val="00A977DD"/>
    <w:rsid w:val="00A97AC9"/>
    <w:rsid w:val="00AA07E8"/>
    <w:rsid w:val="00AA0B4F"/>
    <w:rsid w:val="00AA0EED"/>
    <w:rsid w:val="00AA106C"/>
    <w:rsid w:val="00AA1723"/>
    <w:rsid w:val="00AA17C2"/>
    <w:rsid w:val="00AA185A"/>
    <w:rsid w:val="00AA18C6"/>
    <w:rsid w:val="00AA2068"/>
    <w:rsid w:val="00AA273F"/>
    <w:rsid w:val="00AA27C7"/>
    <w:rsid w:val="00AA2AEE"/>
    <w:rsid w:val="00AA2B99"/>
    <w:rsid w:val="00AA2BFE"/>
    <w:rsid w:val="00AA2D24"/>
    <w:rsid w:val="00AA2D90"/>
    <w:rsid w:val="00AA3059"/>
    <w:rsid w:val="00AA323F"/>
    <w:rsid w:val="00AA32C3"/>
    <w:rsid w:val="00AA356D"/>
    <w:rsid w:val="00AA3763"/>
    <w:rsid w:val="00AA3E38"/>
    <w:rsid w:val="00AA4113"/>
    <w:rsid w:val="00AA4544"/>
    <w:rsid w:val="00AA4621"/>
    <w:rsid w:val="00AA59D8"/>
    <w:rsid w:val="00AA669A"/>
    <w:rsid w:val="00AA66CE"/>
    <w:rsid w:val="00AA719E"/>
    <w:rsid w:val="00AA751C"/>
    <w:rsid w:val="00AA753E"/>
    <w:rsid w:val="00AA7AC4"/>
    <w:rsid w:val="00AA7E49"/>
    <w:rsid w:val="00AB028B"/>
    <w:rsid w:val="00AB039F"/>
    <w:rsid w:val="00AB06FD"/>
    <w:rsid w:val="00AB0959"/>
    <w:rsid w:val="00AB0DA5"/>
    <w:rsid w:val="00AB0F78"/>
    <w:rsid w:val="00AB1632"/>
    <w:rsid w:val="00AB1B01"/>
    <w:rsid w:val="00AB1C98"/>
    <w:rsid w:val="00AB1D0D"/>
    <w:rsid w:val="00AB22A8"/>
    <w:rsid w:val="00AB2B24"/>
    <w:rsid w:val="00AB2BBC"/>
    <w:rsid w:val="00AB3A0C"/>
    <w:rsid w:val="00AB4ECC"/>
    <w:rsid w:val="00AB4EFC"/>
    <w:rsid w:val="00AB516E"/>
    <w:rsid w:val="00AB51EB"/>
    <w:rsid w:val="00AB5314"/>
    <w:rsid w:val="00AB550D"/>
    <w:rsid w:val="00AB5800"/>
    <w:rsid w:val="00AB5FDA"/>
    <w:rsid w:val="00AB635C"/>
    <w:rsid w:val="00AB6DCC"/>
    <w:rsid w:val="00AB7517"/>
    <w:rsid w:val="00AB764C"/>
    <w:rsid w:val="00AB76BE"/>
    <w:rsid w:val="00AB7CD2"/>
    <w:rsid w:val="00AC0372"/>
    <w:rsid w:val="00AC0498"/>
    <w:rsid w:val="00AC04AF"/>
    <w:rsid w:val="00AC0AF9"/>
    <w:rsid w:val="00AC162E"/>
    <w:rsid w:val="00AC1D71"/>
    <w:rsid w:val="00AC1DC1"/>
    <w:rsid w:val="00AC20A1"/>
    <w:rsid w:val="00AC258C"/>
    <w:rsid w:val="00AC2895"/>
    <w:rsid w:val="00AC29AD"/>
    <w:rsid w:val="00AC2DDD"/>
    <w:rsid w:val="00AC386B"/>
    <w:rsid w:val="00AC443F"/>
    <w:rsid w:val="00AC452B"/>
    <w:rsid w:val="00AC4596"/>
    <w:rsid w:val="00AC4EC4"/>
    <w:rsid w:val="00AC4F44"/>
    <w:rsid w:val="00AC4F59"/>
    <w:rsid w:val="00AC60AC"/>
    <w:rsid w:val="00AC64CA"/>
    <w:rsid w:val="00AC651D"/>
    <w:rsid w:val="00AC678F"/>
    <w:rsid w:val="00AC6C13"/>
    <w:rsid w:val="00AC6E95"/>
    <w:rsid w:val="00AC741B"/>
    <w:rsid w:val="00AC74B0"/>
    <w:rsid w:val="00AC763A"/>
    <w:rsid w:val="00AD0121"/>
    <w:rsid w:val="00AD03EA"/>
    <w:rsid w:val="00AD0AAB"/>
    <w:rsid w:val="00AD1156"/>
    <w:rsid w:val="00AD128B"/>
    <w:rsid w:val="00AD1429"/>
    <w:rsid w:val="00AD15D9"/>
    <w:rsid w:val="00AD1A74"/>
    <w:rsid w:val="00AD2259"/>
    <w:rsid w:val="00AD2605"/>
    <w:rsid w:val="00AD334C"/>
    <w:rsid w:val="00AD3959"/>
    <w:rsid w:val="00AD3A2D"/>
    <w:rsid w:val="00AD3A36"/>
    <w:rsid w:val="00AD3CE6"/>
    <w:rsid w:val="00AD3E19"/>
    <w:rsid w:val="00AD4B5F"/>
    <w:rsid w:val="00AD4F0E"/>
    <w:rsid w:val="00AD52C4"/>
    <w:rsid w:val="00AD53EF"/>
    <w:rsid w:val="00AD6564"/>
    <w:rsid w:val="00AD6ED2"/>
    <w:rsid w:val="00AD6FC5"/>
    <w:rsid w:val="00AD75E0"/>
    <w:rsid w:val="00AD7AD1"/>
    <w:rsid w:val="00AE0838"/>
    <w:rsid w:val="00AE0C6A"/>
    <w:rsid w:val="00AE1052"/>
    <w:rsid w:val="00AE1057"/>
    <w:rsid w:val="00AE1427"/>
    <w:rsid w:val="00AE14B8"/>
    <w:rsid w:val="00AE15AF"/>
    <w:rsid w:val="00AE240F"/>
    <w:rsid w:val="00AE24FA"/>
    <w:rsid w:val="00AE2508"/>
    <w:rsid w:val="00AE2818"/>
    <w:rsid w:val="00AE2A7D"/>
    <w:rsid w:val="00AE2CC2"/>
    <w:rsid w:val="00AE3652"/>
    <w:rsid w:val="00AE3844"/>
    <w:rsid w:val="00AE38C9"/>
    <w:rsid w:val="00AE3AEB"/>
    <w:rsid w:val="00AE47D9"/>
    <w:rsid w:val="00AE489B"/>
    <w:rsid w:val="00AE48D8"/>
    <w:rsid w:val="00AE491D"/>
    <w:rsid w:val="00AE4A79"/>
    <w:rsid w:val="00AE4B5E"/>
    <w:rsid w:val="00AE4BC3"/>
    <w:rsid w:val="00AE4E03"/>
    <w:rsid w:val="00AE55B1"/>
    <w:rsid w:val="00AE57EE"/>
    <w:rsid w:val="00AE58BF"/>
    <w:rsid w:val="00AE5913"/>
    <w:rsid w:val="00AE5CFB"/>
    <w:rsid w:val="00AE5DF5"/>
    <w:rsid w:val="00AE5F79"/>
    <w:rsid w:val="00AE63BB"/>
    <w:rsid w:val="00AE6624"/>
    <w:rsid w:val="00AE66D4"/>
    <w:rsid w:val="00AE69A1"/>
    <w:rsid w:val="00AE6D8E"/>
    <w:rsid w:val="00AE6F4A"/>
    <w:rsid w:val="00AE789C"/>
    <w:rsid w:val="00AE7A76"/>
    <w:rsid w:val="00AF0116"/>
    <w:rsid w:val="00AF021A"/>
    <w:rsid w:val="00AF0A3B"/>
    <w:rsid w:val="00AF0C52"/>
    <w:rsid w:val="00AF1199"/>
    <w:rsid w:val="00AF1419"/>
    <w:rsid w:val="00AF1A21"/>
    <w:rsid w:val="00AF1A82"/>
    <w:rsid w:val="00AF1EF6"/>
    <w:rsid w:val="00AF1EF9"/>
    <w:rsid w:val="00AF23CD"/>
    <w:rsid w:val="00AF242A"/>
    <w:rsid w:val="00AF25B4"/>
    <w:rsid w:val="00AF26C8"/>
    <w:rsid w:val="00AF270A"/>
    <w:rsid w:val="00AF2E27"/>
    <w:rsid w:val="00AF2F31"/>
    <w:rsid w:val="00AF3494"/>
    <w:rsid w:val="00AF4259"/>
    <w:rsid w:val="00AF4266"/>
    <w:rsid w:val="00AF4BE7"/>
    <w:rsid w:val="00AF4E31"/>
    <w:rsid w:val="00AF4FE2"/>
    <w:rsid w:val="00AF5401"/>
    <w:rsid w:val="00AF54B7"/>
    <w:rsid w:val="00AF6290"/>
    <w:rsid w:val="00AF6C9B"/>
    <w:rsid w:val="00AF6D04"/>
    <w:rsid w:val="00AF703B"/>
    <w:rsid w:val="00AF73DD"/>
    <w:rsid w:val="00AF74AB"/>
    <w:rsid w:val="00AF7927"/>
    <w:rsid w:val="00AF7C54"/>
    <w:rsid w:val="00B001F1"/>
    <w:rsid w:val="00B00A1B"/>
    <w:rsid w:val="00B00D03"/>
    <w:rsid w:val="00B00EEA"/>
    <w:rsid w:val="00B012E7"/>
    <w:rsid w:val="00B023C1"/>
    <w:rsid w:val="00B026B8"/>
    <w:rsid w:val="00B02B32"/>
    <w:rsid w:val="00B02CB8"/>
    <w:rsid w:val="00B03063"/>
    <w:rsid w:val="00B0316E"/>
    <w:rsid w:val="00B0333A"/>
    <w:rsid w:val="00B037F6"/>
    <w:rsid w:val="00B03920"/>
    <w:rsid w:val="00B03AD3"/>
    <w:rsid w:val="00B043B1"/>
    <w:rsid w:val="00B049A4"/>
    <w:rsid w:val="00B051AC"/>
    <w:rsid w:val="00B05265"/>
    <w:rsid w:val="00B05347"/>
    <w:rsid w:val="00B058AC"/>
    <w:rsid w:val="00B05D6A"/>
    <w:rsid w:val="00B05F6F"/>
    <w:rsid w:val="00B06043"/>
    <w:rsid w:val="00B06284"/>
    <w:rsid w:val="00B064A9"/>
    <w:rsid w:val="00B06523"/>
    <w:rsid w:val="00B06619"/>
    <w:rsid w:val="00B0693F"/>
    <w:rsid w:val="00B06942"/>
    <w:rsid w:val="00B06B53"/>
    <w:rsid w:val="00B06CC2"/>
    <w:rsid w:val="00B071D4"/>
    <w:rsid w:val="00B07ADC"/>
    <w:rsid w:val="00B07AE2"/>
    <w:rsid w:val="00B07DC5"/>
    <w:rsid w:val="00B07E1D"/>
    <w:rsid w:val="00B10104"/>
    <w:rsid w:val="00B10803"/>
    <w:rsid w:val="00B10D34"/>
    <w:rsid w:val="00B10EDE"/>
    <w:rsid w:val="00B1123C"/>
    <w:rsid w:val="00B112DB"/>
    <w:rsid w:val="00B117A1"/>
    <w:rsid w:val="00B11B3B"/>
    <w:rsid w:val="00B12392"/>
    <w:rsid w:val="00B12656"/>
    <w:rsid w:val="00B128CA"/>
    <w:rsid w:val="00B12989"/>
    <w:rsid w:val="00B12C69"/>
    <w:rsid w:val="00B12CAC"/>
    <w:rsid w:val="00B12D75"/>
    <w:rsid w:val="00B13E37"/>
    <w:rsid w:val="00B1421C"/>
    <w:rsid w:val="00B14252"/>
    <w:rsid w:val="00B1478B"/>
    <w:rsid w:val="00B14B9A"/>
    <w:rsid w:val="00B15155"/>
    <w:rsid w:val="00B152A4"/>
    <w:rsid w:val="00B1549A"/>
    <w:rsid w:val="00B159CD"/>
    <w:rsid w:val="00B15E67"/>
    <w:rsid w:val="00B162F3"/>
    <w:rsid w:val="00B1673C"/>
    <w:rsid w:val="00B16AC0"/>
    <w:rsid w:val="00B16CCD"/>
    <w:rsid w:val="00B16D5A"/>
    <w:rsid w:val="00B177B4"/>
    <w:rsid w:val="00B17A98"/>
    <w:rsid w:val="00B17BA1"/>
    <w:rsid w:val="00B20E63"/>
    <w:rsid w:val="00B212DD"/>
    <w:rsid w:val="00B215E4"/>
    <w:rsid w:val="00B21B0E"/>
    <w:rsid w:val="00B21FB1"/>
    <w:rsid w:val="00B222C7"/>
    <w:rsid w:val="00B224F2"/>
    <w:rsid w:val="00B23254"/>
    <w:rsid w:val="00B23E07"/>
    <w:rsid w:val="00B23ECB"/>
    <w:rsid w:val="00B23EF3"/>
    <w:rsid w:val="00B24129"/>
    <w:rsid w:val="00B24C64"/>
    <w:rsid w:val="00B24DFA"/>
    <w:rsid w:val="00B25A0B"/>
    <w:rsid w:val="00B25CDC"/>
    <w:rsid w:val="00B25CE5"/>
    <w:rsid w:val="00B26D09"/>
    <w:rsid w:val="00B27C89"/>
    <w:rsid w:val="00B27D0C"/>
    <w:rsid w:val="00B27DCD"/>
    <w:rsid w:val="00B27DD7"/>
    <w:rsid w:val="00B30B98"/>
    <w:rsid w:val="00B31697"/>
    <w:rsid w:val="00B31934"/>
    <w:rsid w:val="00B3201A"/>
    <w:rsid w:val="00B323B8"/>
    <w:rsid w:val="00B3251C"/>
    <w:rsid w:val="00B32B0C"/>
    <w:rsid w:val="00B32CAF"/>
    <w:rsid w:val="00B3308A"/>
    <w:rsid w:val="00B338BF"/>
    <w:rsid w:val="00B33B45"/>
    <w:rsid w:val="00B33CB7"/>
    <w:rsid w:val="00B33FD1"/>
    <w:rsid w:val="00B34C45"/>
    <w:rsid w:val="00B34D86"/>
    <w:rsid w:val="00B34E0D"/>
    <w:rsid w:val="00B34EFE"/>
    <w:rsid w:val="00B35811"/>
    <w:rsid w:val="00B35C4C"/>
    <w:rsid w:val="00B35CA2"/>
    <w:rsid w:val="00B37065"/>
    <w:rsid w:val="00B3707A"/>
    <w:rsid w:val="00B371F7"/>
    <w:rsid w:val="00B37C76"/>
    <w:rsid w:val="00B4048F"/>
    <w:rsid w:val="00B40A8E"/>
    <w:rsid w:val="00B40F84"/>
    <w:rsid w:val="00B41251"/>
    <w:rsid w:val="00B417FA"/>
    <w:rsid w:val="00B41A23"/>
    <w:rsid w:val="00B41C3A"/>
    <w:rsid w:val="00B41E4F"/>
    <w:rsid w:val="00B427A2"/>
    <w:rsid w:val="00B42F31"/>
    <w:rsid w:val="00B43330"/>
    <w:rsid w:val="00B4387F"/>
    <w:rsid w:val="00B43A04"/>
    <w:rsid w:val="00B43CC2"/>
    <w:rsid w:val="00B44143"/>
    <w:rsid w:val="00B445F7"/>
    <w:rsid w:val="00B45077"/>
    <w:rsid w:val="00B451F9"/>
    <w:rsid w:val="00B4592B"/>
    <w:rsid w:val="00B45B12"/>
    <w:rsid w:val="00B45E60"/>
    <w:rsid w:val="00B45E6D"/>
    <w:rsid w:val="00B461A5"/>
    <w:rsid w:val="00B465DC"/>
    <w:rsid w:val="00B46B0F"/>
    <w:rsid w:val="00B46BCF"/>
    <w:rsid w:val="00B46D72"/>
    <w:rsid w:val="00B47210"/>
    <w:rsid w:val="00B47697"/>
    <w:rsid w:val="00B508BE"/>
    <w:rsid w:val="00B50A92"/>
    <w:rsid w:val="00B51479"/>
    <w:rsid w:val="00B514C7"/>
    <w:rsid w:val="00B51B7C"/>
    <w:rsid w:val="00B52263"/>
    <w:rsid w:val="00B52818"/>
    <w:rsid w:val="00B528A9"/>
    <w:rsid w:val="00B52BBD"/>
    <w:rsid w:val="00B52CAF"/>
    <w:rsid w:val="00B53510"/>
    <w:rsid w:val="00B53D62"/>
    <w:rsid w:val="00B542DD"/>
    <w:rsid w:val="00B54F47"/>
    <w:rsid w:val="00B54FB8"/>
    <w:rsid w:val="00B55985"/>
    <w:rsid w:val="00B5652B"/>
    <w:rsid w:val="00B568D3"/>
    <w:rsid w:val="00B56909"/>
    <w:rsid w:val="00B56C2E"/>
    <w:rsid w:val="00B56CA1"/>
    <w:rsid w:val="00B56CE6"/>
    <w:rsid w:val="00B57657"/>
    <w:rsid w:val="00B57AFF"/>
    <w:rsid w:val="00B57D98"/>
    <w:rsid w:val="00B57FA2"/>
    <w:rsid w:val="00B601DD"/>
    <w:rsid w:val="00B60DF1"/>
    <w:rsid w:val="00B610EC"/>
    <w:rsid w:val="00B614DE"/>
    <w:rsid w:val="00B6195C"/>
    <w:rsid w:val="00B619B9"/>
    <w:rsid w:val="00B620F2"/>
    <w:rsid w:val="00B626FF"/>
    <w:rsid w:val="00B627F2"/>
    <w:rsid w:val="00B628E9"/>
    <w:rsid w:val="00B628EB"/>
    <w:rsid w:val="00B62CB4"/>
    <w:rsid w:val="00B62E47"/>
    <w:rsid w:val="00B63134"/>
    <w:rsid w:val="00B63E96"/>
    <w:rsid w:val="00B64B49"/>
    <w:rsid w:val="00B65C78"/>
    <w:rsid w:val="00B665AD"/>
    <w:rsid w:val="00B66E29"/>
    <w:rsid w:val="00B670CF"/>
    <w:rsid w:val="00B67373"/>
    <w:rsid w:val="00B675A6"/>
    <w:rsid w:val="00B6782E"/>
    <w:rsid w:val="00B67C9D"/>
    <w:rsid w:val="00B7012D"/>
    <w:rsid w:val="00B7050D"/>
    <w:rsid w:val="00B70BB6"/>
    <w:rsid w:val="00B70DA4"/>
    <w:rsid w:val="00B71339"/>
    <w:rsid w:val="00B717AD"/>
    <w:rsid w:val="00B717B1"/>
    <w:rsid w:val="00B71940"/>
    <w:rsid w:val="00B71BFB"/>
    <w:rsid w:val="00B71D06"/>
    <w:rsid w:val="00B721CE"/>
    <w:rsid w:val="00B73942"/>
    <w:rsid w:val="00B73B21"/>
    <w:rsid w:val="00B74677"/>
    <w:rsid w:val="00B74CF8"/>
    <w:rsid w:val="00B7512D"/>
    <w:rsid w:val="00B75741"/>
    <w:rsid w:val="00B7581E"/>
    <w:rsid w:val="00B75F00"/>
    <w:rsid w:val="00B76771"/>
    <w:rsid w:val="00B76B0C"/>
    <w:rsid w:val="00B76B23"/>
    <w:rsid w:val="00B76DA3"/>
    <w:rsid w:val="00B77553"/>
    <w:rsid w:val="00B77E0C"/>
    <w:rsid w:val="00B77E5C"/>
    <w:rsid w:val="00B8042B"/>
    <w:rsid w:val="00B80695"/>
    <w:rsid w:val="00B80BAB"/>
    <w:rsid w:val="00B8149A"/>
    <w:rsid w:val="00B8184E"/>
    <w:rsid w:val="00B81DEA"/>
    <w:rsid w:val="00B81FAB"/>
    <w:rsid w:val="00B823EB"/>
    <w:rsid w:val="00B824BB"/>
    <w:rsid w:val="00B82ECF"/>
    <w:rsid w:val="00B830DB"/>
    <w:rsid w:val="00B83ED3"/>
    <w:rsid w:val="00B83EED"/>
    <w:rsid w:val="00B84670"/>
    <w:rsid w:val="00B84CFB"/>
    <w:rsid w:val="00B85296"/>
    <w:rsid w:val="00B85753"/>
    <w:rsid w:val="00B85D22"/>
    <w:rsid w:val="00B863FD"/>
    <w:rsid w:val="00B86D65"/>
    <w:rsid w:val="00B90329"/>
    <w:rsid w:val="00B90C59"/>
    <w:rsid w:val="00B91257"/>
    <w:rsid w:val="00B914C2"/>
    <w:rsid w:val="00B91837"/>
    <w:rsid w:val="00B91999"/>
    <w:rsid w:val="00B91AEA"/>
    <w:rsid w:val="00B91D61"/>
    <w:rsid w:val="00B91FCE"/>
    <w:rsid w:val="00B92B9B"/>
    <w:rsid w:val="00B93348"/>
    <w:rsid w:val="00B9385E"/>
    <w:rsid w:val="00B9409B"/>
    <w:rsid w:val="00B9445A"/>
    <w:rsid w:val="00B94916"/>
    <w:rsid w:val="00B94C86"/>
    <w:rsid w:val="00B955BF"/>
    <w:rsid w:val="00B959BE"/>
    <w:rsid w:val="00B960B0"/>
    <w:rsid w:val="00B96212"/>
    <w:rsid w:val="00B962B5"/>
    <w:rsid w:val="00B96A5F"/>
    <w:rsid w:val="00B96FE7"/>
    <w:rsid w:val="00B977FE"/>
    <w:rsid w:val="00B97C52"/>
    <w:rsid w:val="00B97CE3"/>
    <w:rsid w:val="00B97DB0"/>
    <w:rsid w:val="00BA02B5"/>
    <w:rsid w:val="00BA04C4"/>
    <w:rsid w:val="00BA134A"/>
    <w:rsid w:val="00BA163F"/>
    <w:rsid w:val="00BA1961"/>
    <w:rsid w:val="00BA1A1B"/>
    <w:rsid w:val="00BA1D38"/>
    <w:rsid w:val="00BA2C50"/>
    <w:rsid w:val="00BA32D7"/>
    <w:rsid w:val="00BA344F"/>
    <w:rsid w:val="00BA3D5C"/>
    <w:rsid w:val="00BA3FE0"/>
    <w:rsid w:val="00BA408F"/>
    <w:rsid w:val="00BA415D"/>
    <w:rsid w:val="00BA4783"/>
    <w:rsid w:val="00BA4B96"/>
    <w:rsid w:val="00BA5935"/>
    <w:rsid w:val="00BA60F4"/>
    <w:rsid w:val="00BA68D3"/>
    <w:rsid w:val="00BA6AE2"/>
    <w:rsid w:val="00BA6DE9"/>
    <w:rsid w:val="00BA72BF"/>
    <w:rsid w:val="00BA737E"/>
    <w:rsid w:val="00BA7540"/>
    <w:rsid w:val="00BB0675"/>
    <w:rsid w:val="00BB0FAB"/>
    <w:rsid w:val="00BB1013"/>
    <w:rsid w:val="00BB1217"/>
    <w:rsid w:val="00BB1700"/>
    <w:rsid w:val="00BB1938"/>
    <w:rsid w:val="00BB1F3C"/>
    <w:rsid w:val="00BB233B"/>
    <w:rsid w:val="00BB2F6C"/>
    <w:rsid w:val="00BB3699"/>
    <w:rsid w:val="00BB3A6D"/>
    <w:rsid w:val="00BB3B82"/>
    <w:rsid w:val="00BB4558"/>
    <w:rsid w:val="00BB4D79"/>
    <w:rsid w:val="00BB507B"/>
    <w:rsid w:val="00BB51F9"/>
    <w:rsid w:val="00BB581B"/>
    <w:rsid w:val="00BB5951"/>
    <w:rsid w:val="00BB5EF1"/>
    <w:rsid w:val="00BB6220"/>
    <w:rsid w:val="00BB6C41"/>
    <w:rsid w:val="00BB6D73"/>
    <w:rsid w:val="00BB79B5"/>
    <w:rsid w:val="00BB7AE7"/>
    <w:rsid w:val="00BB7C3E"/>
    <w:rsid w:val="00BB7D17"/>
    <w:rsid w:val="00BC0518"/>
    <w:rsid w:val="00BC0B34"/>
    <w:rsid w:val="00BC13FE"/>
    <w:rsid w:val="00BC158C"/>
    <w:rsid w:val="00BC1661"/>
    <w:rsid w:val="00BC1893"/>
    <w:rsid w:val="00BC1D0C"/>
    <w:rsid w:val="00BC25CF"/>
    <w:rsid w:val="00BC29BC"/>
    <w:rsid w:val="00BC2A60"/>
    <w:rsid w:val="00BC2CAE"/>
    <w:rsid w:val="00BC2F78"/>
    <w:rsid w:val="00BC33D5"/>
    <w:rsid w:val="00BC36F4"/>
    <w:rsid w:val="00BC3E4A"/>
    <w:rsid w:val="00BC3F24"/>
    <w:rsid w:val="00BC405A"/>
    <w:rsid w:val="00BC47D9"/>
    <w:rsid w:val="00BC540F"/>
    <w:rsid w:val="00BC5608"/>
    <w:rsid w:val="00BC5675"/>
    <w:rsid w:val="00BC5D90"/>
    <w:rsid w:val="00BC5E8E"/>
    <w:rsid w:val="00BC5F97"/>
    <w:rsid w:val="00BC5FA9"/>
    <w:rsid w:val="00BC6051"/>
    <w:rsid w:val="00BC6915"/>
    <w:rsid w:val="00BC6A22"/>
    <w:rsid w:val="00BC70E5"/>
    <w:rsid w:val="00BC721D"/>
    <w:rsid w:val="00BC7258"/>
    <w:rsid w:val="00BC78E5"/>
    <w:rsid w:val="00BD0156"/>
    <w:rsid w:val="00BD061C"/>
    <w:rsid w:val="00BD0E96"/>
    <w:rsid w:val="00BD1639"/>
    <w:rsid w:val="00BD16FF"/>
    <w:rsid w:val="00BD1CEB"/>
    <w:rsid w:val="00BD1DAD"/>
    <w:rsid w:val="00BD2183"/>
    <w:rsid w:val="00BD218E"/>
    <w:rsid w:val="00BD273D"/>
    <w:rsid w:val="00BD2808"/>
    <w:rsid w:val="00BD2818"/>
    <w:rsid w:val="00BD2AC2"/>
    <w:rsid w:val="00BD36A2"/>
    <w:rsid w:val="00BD3845"/>
    <w:rsid w:val="00BD3A32"/>
    <w:rsid w:val="00BD3CDD"/>
    <w:rsid w:val="00BD3DAA"/>
    <w:rsid w:val="00BD42E7"/>
    <w:rsid w:val="00BD4669"/>
    <w:rsid w:val="00BD47D1"/>
    <w:rsid w:val="00BD5338"/>
    <w:rsid w:val="00BD53D1"/>
    <w:rsid w:val="00BD53DA"/>
    <w:rsid w:val="00BD54CB"/>
    <w:rsid w:val="00BD5E36"/>
    <w:rsid w:val="00BD5EC2"/>
    <w:rsid w:val="00BD6475"/>
    <w:rsid w:val="00BD64C6"/>
    <w:rsid w:val="00BD6609"/>
    <w:rsid w:val="00BD72CA"/>
    <w:rsid w:val="00BD730A"/>
    <w:rsid w:val="00BD74FB"/>
    <w:rsid w:val="00BD75CB"/>
    <w:rsid w:val="00BD772E"/>
    <w:rsid w:val="00BD77BE"/>
    <w:rsid w:val="00BD7C39"/>
    <w:rsid w:val="00BD7C9D"/>
    <w:rsid w:val="00BD7E1C"/>
    <w:rsid w:val="00BE013C"/>
    <w:rsid w:val="00BE0670"/>
    <w:rsid w:val="00BE071E"/>
    <w:rsid w:val="00BE0A4B"/>
    <w:rsid w:val="00BE0A93"/>
    <w:rsid w:val="00BE0AC8"/>
    <w:rsid w:val="00BE0B9E"/>
    <w:rsid w:val="00BE111C"/>
    <w:rsid w:val="00BE17C5"/>
    <w:rsid w:val="00BE1B92"/>
    <w:rsid w:val="00BE243A"/>
    <w:rsid w:val="00BE24D9"/>
    <w:rsid w:val="00BE2E46"/>
    <w:rsid w:val="00BE34E5"/>
    <w:rsid w:val="00BE36D8"/>
    <w:rsid w:val="00BE39F1"/>
    <w:rsid w:val="00BE3C82"/>
    <w:rsid w:val="00BE4CCE"/>
    <w:rsid w:val="00BE4F4F"/>
    <w:rsid w:val="00BE4F65"/>
    <w:rsid w:val="00BE50FA"/>
    <w:rsid w:val="00BE6398"/>
    <w:rsid w:val="00BE65F2"/>
    <w:rsid w:val="00BE67C9"/>
    <w:rsid w:val="00BE6DA5"/>
    <w:rsid w:val="00BE767D"/>
    <w:rsid w:val="00BF01A5"/>
    <w:rsid w:val="00BF0673"/>
    <w:rsid w:val="00BF070A"/>
    <w:rsid w:val="00BF0FC7"/>
    <w:rsid w:val="00BF10B9"/>
    <w:rsid w:val="00BF15AB"/>
    <w:rsid w:val="00BF1F1C"/>
    <w:rsid w:val="00BF1FAC"/>
    <w:rsid w:val="00BF2102"/>
    <w:rsid w:val="00BF238E"/>
    <w:rsid w:val="00BF26E3"/>
    <w:rsid w:val="00BF2DBD"/>
    <w:rsid w:val="00BF3368"/>
    <w:rsid w:val="00BF3DF1"/>
    <w:rsid w:val="00BF3F2F"/>
    <w:rsid w:val="00BF4250"/>
    <w:rsid w:val="00BF430B"/>
    <w:rsid w:val="00BF4746"/>
    <w:rsid w:val="00BF5172"/>
    <w:rsid w:val="00BF5A81"/>
    <w:rsid w:val="00BF5BFE"/>
    <w:rsid w:val="00BF61F9"/>
    <w:rsid w:val="00BF6772"/>
    <w:rsid w:val="00BF6AA0"/>
    <w:rsid w:val="00BF6B6A"/>
    <w:rsid w:val="00BF70E4"/>
    <w:rsid w:val="00BF722B"/>
    <w:rsid w:val="00BF7328"/>
    <w:rsid w:val="00BF76FD"/>
    <w:rsid w:val="00C010C0"/>
    <w:rsid w:val="00C0120F"/>
    <w:rsid w:val="00C01A02"/>
    <w:rsid w:val="00C01C6A"/>
    <w:rsid w:val="00C022F6"/>
    <w:rsid w:val="00C02E72"/>
    <w:rsid w:val="00C03404"/>
    <w:rsid w:val="00C0341E"/>
    <w:rsid w:val="00C03664"/>
    <w:rsid w:val="00C03701"/>
    <w:rsid w:val="00C03C91"/>
    <w:rsid w:val="00C03FB9"/>
    <w:rsid w:val="00C052AB"/>
    <w:rsid w:val="00C05392"/>
    <w:rsid w:val="00C05917"/>
    <w:rsid w:val="00C06B57"/>
    <w:rsid w:val="00C070AF"/>
    <w:rsid w:val="00C0713D"/>
    <w:rsid w:val="00C1008C"/>
    <w:rsid w:val="00C1049D"/>
    <w:rsid w:val="00C10A5D"/>
    <w:rsid w:val="00C10E46"/>
    <w:rsid w:val="00C10EA1"/>
    <w:rsid w:val="00C1144B"/>
    <w:rsid w:val="00C11A2E"/>
    <w:rsid w:val="00C12A5A"/>
    <w:rsid w:val="00C12AE6"/>
    <w:rsid w:val="00C12D94"/>
    <w:rsid w:val="00C13875"/>
    <w:rsid w:val="00C1478E"/>
    <w:rsid w:val="00C14DC6"/>
    <w:rsid w:val="00C155D2"/>
    <w:rsid w:val="00C15C5B"/>
    <w:rsid w:val="00C15C75"/>
    <w:rsid w:val="00C16002"/>
    <w:rsid w:val="00C160F4"/>
    <w:rsid w:val="00C16B13"/>
    <w:rsid w:val="00C1706B"/>
    <w:rsid w:val="00C1719F"/>
    <w:rsid w:val="00C1795C"/>
    <w:rsid w:val="00C17CD9"/>
    <w:rsid w:val="00C17E6A"/>
    <w:rsid w:val="00C20191"/>
    <w:rsid w:val="00C20479"/>
    <w:rsid w:val="00C2082A"/>
    <w:rsid w:val="00C209AB"/>
    <w:rsid w:val="00C209AD"/>
    <w:rsid w:val="00C215AC"/>
    <w:rsid w:val="00C219BE"/>
    <w:rsid w:val="00C21AE7"/>
    <w:rsid w:val="00C21E49"/>
    <w:rsid w:val="00C223BE"/>
    <w:rsid w:val="00C23C82"/>
    <w:rsid w:val="00C23DE4"/>
    <w:rsid w:val="00C24169"/>
    <w:rsid w:val="00C24715"/>
    <w:rsid w:val="00C24B0D"/>
    <w:rsid w:val="00C25B08"/>
    <w:rsid w:val="00C25C1F"/>
    <w:rsid w:val="00C26624"/>
    <w:rsid w:val="00C26CAE"/>
    <w:rsid w:val="00C26EAF"/>
    <w:rsid w:val="00C27AAB"/>
    <w:rsid w:val="00C30286"/>
    <w:rsid w:val="00C3078E"/>
    <w:rsid w:val="00C309AD"/>
    <w:rsid w:val="00C30B46"/>
    <w:rsid w:val="00C30E30"/>
    <w:rsid w:val="00C312F8"/>
    <w:rsid w:val="00C31879"/>
    <w:rsid w:val="00C322A3"/>
    <w:rsid w:val="00C3243E"/>
    <w:rsid w:val="00C325F6"/>
    <w:rsid w:val="00C32815"/>
    <w:rsid w:val="00C3283D"/>
    <w:rsid w:val="00C32E63"/>
    <w:rsid w:val="00C3314F"/>
    <w:rsid w:val="00C3396B"/>
    <w:rsid w:val="00C33E94"/>
    <w:rsid w:val="00C33F52"/>
    <w:rsid w:val="00C34651"/>
    <w:rsid w:val="00C34A5D"/>
    <w:rsid w:val="00C34CB3"/>
    <w:rsid w:val="00C353C2"/>
    <w:rsid w:val="00C354B8"/>
    <w:rsid w:val="00C35531"/>
    <w:rsid w:val="00C356AE"/>
    <w:rsid w:val="00C35982"/>
    <w:rsid w:val="00C35A6E"/>
    <w:rsid w:val="00C360DA"/>
    <w:rsid w:val="00C367D4"/>
    <w:rsid w:val="00C36CD7"/>
    <w:rsid w:val="00C36FA9"/>
    <w:rsid w:val="00C3723C"/>
    <w:rsid w:val="00C377CC"/>
    <w:rsid w:val="00C378E9"/>
    <w:rsid w:val="00C3798B"/>
    <w:rsid w:val="00C40286"/>
    <w:rsid w:val="00C402AD"/>
    <w:rsid w:val="00C4093B"/>
    <w:rsid w:val="00C4135C"/>
    <w:rsid w:val="00C422DE"/>
    <w:rsid w:val="00C42371"/>
    <w:rsid w:val="00C4257E"/>
    <w:rsid w:val="00C42F1E"/>
    <w:rsid w:val="00C43802"/>
    <w:rsid w:val="00C439F2"/>
    <w:rsid w:val="00C43B35"/>
    <w:rsid w:val="00C43D38"/>
    <w:rsid w:val="00C43E48"/>
    <w:rsid w:val="00C440BA"/>
    <w:rsid w:val="00C441B2"/>
    <w:rsid w:val="00C445C0"/>
    <w:rsid w:val="00C4493A"/>
    <w:rsid w:val="00C44D34"/>
    <w:rsid w:val="00C45F98"/>
    <w:rsid w:val="00C45FD9"/>
    <w:rsid w:val="00C47103"/>
    <w:rsid w:val="00C4759C"/>
    <w:rsid w:val="00C475EE"/>
    <w:rsid w:val="00C47C49"/>
    <w:rsid w:val="00C50559"/>
    <w:rsid w:val="00C50658"/>
    <w:rsid w:val="00C50D35"/>
    <w:rsid w:val="00C51185"/>
    <w:rsid w:val="00C512E3"/>
    <w:rsid w:val="00C515D7"/>
    <w:rsid w:val="00C51711"/>
    <w:rsid w:val="00C51AB8"/>
    <w:rsid w:val="00C52646"/>
    <w:rsid w:val="00C5271C"/>
    <w:rsid w:val="00C529A5"/>
    <w:rsid w:val="00C52E9A"/>
    <w:rsid w:val="00C53318"/>
    <w:rsid w:val="00C5336C"/>
    <w:rsid w:val="00C5380D"/>
    <w:rsid w:val="00C53BF2"/>
    <w:rsid w:val="00C53FEB"/>
    <w:rsid w:val="00C5516B"/>
    <w:rsid w:val="00C55328"/>
    <w:rsid w:val="00C55413"/>
    <w:rsid w:val="00C55D22"/>
    <w:rsid w:val="00C55E7F"/>
    <w:rsid w:val="00C5656A"/>
    <w:rsid w:val="00C56637"/>
    <w:rsid w:val="00C56A6C"/>
    <w:rsid w:val="00C56BB6"/>
    <w:rsid w:val="00C56C6F"/>
    <w:rsid w:val="00C56E72"/>
    <w:rsid w:val="00C5703C"/>
    <w:rsid w:val="00C57372"/>
    <w:rsid w:val="00C576EB"/>
    <w:rsid w:val="00C57872"/>
    <w:rsid w:val="00C57A56"/>
    <w:rsid w:val="00C60304"/>
    <w:rsid w:val="00C60A30"/>
    <w:rsid w:val="00C60EE8"/>
    <w:rsid w:val="00C6111F"/>
    <w:rsid w:val="00C611AB"/>
    <w:rsid w:val="00C61227"/>
    <w:rsid w:val="00C6188F"/>
    <w:rsid w:val="00C618A5"/>
    <w:rsid w:val="00C61AD5"/>
    <w:rsid w:val="00C6247D"/>
    <w:rsid w:val="00C625AC"/>
    <w:rsid w:val="00C62697"/>
    <w:rsid w:val="00C6282C"/>
    <w:rsid w:val="00C62B34"/>
    <w:rsid w:val="00C62F38"/>
    <w:rsid w:val="00C63099"/>
    <w:rsid w:val="00C631EF"/>
    <w:rsid w:val="00C631FA"/>
    <w:rsid w:val="00C6325B"/>
    <w:rsid w:val="00C6329E"/>
    <w:rsid w:val="00C635EE"/>
    <w:rsid w:val="00C637D8"/>
    <w:rsid w:val="00C63F62"/>
    <w:rsid w:val="00C648C7"/>
    <w:rsid w:val="00C64950"/>
    <w:rsid w:val="00C64952"/>
    <w:rsid w:val="00C655C5"/>
    <w:rsid w:val="00C656DD"/>
    <w:rsid w:val="00C65CD0"/>
    <w:rsid w:val="00C65D4F"/>
    <w:rsid w:val="00C6635A"/>
    <w:rsid w:val="00C67770"/>
    <w:rsid w:val="00C702EC"/>
    <w:rsid w:val="00C70759"/>
    <w:rsid w:val="00C70A2A"/>
    <w:rsid w:val="00C7228A"/>
    <w:rsid w:val="00C72423"/>
    <w:rsid w:val="00C72708"/>
    <w:rsid w:val="00C729BE"/>
    <w:rsid w:val="00C7328F"/>
    <w:rsid w:val="00C73437"/>
    <w:rsid w:val="00C73A6C"/>
    <w:rsid w:val="00C73B77"/>
    <w:rsid w:val="00C7425F"/>
    <w:rsid w:val="00C744F9"/>
    <w:rsid w:val="00C75216"/>
    <w:rsid w:val="00C75526"/>
    <w:rsid w:val="00C756D4"/>
    <w:rsid w:val="00C75852"/>
    <w:rsid w:val="00C75B1B"/>
    <w:rsid w:val="00C75D08"/>
    <w:rsid w:val="00C75F8F"/>
    <w:rsid w:val="00C76137"/>
    <w:rsid w:val="00C77028"/>
    <w:rsid w:val="00C772EC"/>
    <w:rsid w:val="00C77378"/>
    <w:rsid w:val="00C77756"/>
    <w:rsid w:val="00C77BBA"/>
    <w:rsid w:val="00C8035A"/>
    <w:rsid w:val="00C80E71"/>
    <w:rsid w:val="00C80F1D"/>
    <w:rsid w:val="00C812CD"/>
    <w:rsid w:val="00C8193A"/>
    <w:rsid w:val="00C8195F"/>
    <w:rsid w:val="00C822BB"/>
    <w:rsid w:val="00C822DA"/>
    <w:rsid w:val="00C82734"/>
    <w:rsid w:val="00C82CDA"/>
    <w:rsid w:val="00C83060"/>
    <w:rsid w:val="00C8388B"/>
    <w:rsid w:val="00C84578"/>
    <w:rsid w:val="00C847F3"/>
    <w:rsid w:val="00C84AD6"/>
    <w:rsid w:val="00C8504F"/>
    <w:rsid w:val="00C85267"/>
    <w:rsid w:val="00C8579F"/>
    <w:rsid w:val="00C861B6"/>
    <w:rsid w:val="00C87AAF"/>
    <w:rsid w:val="00C87DB4"/>
    <w:rsid w:val="00C90285"/>
    <w:rsid w:val="00C917C3"/>
    <w:rsid w:val="00C91E1D"/>
    <w:rsid w:val="00C92338"/>
    <w:rsid w:val="00C93471"/>
    <w:rsid w:val="00C936BF"/>
    <w:rsid w:val="00C93A42"/>
    <w:rsid w:val="00C93CD0"/>
    <w:rsid w:val="00C94A83"/>
    <w:rsid w:val="00C94C9D"/>
    <w:rsid w:val="00C94F7C"/>
    <w:rsid w:val="00C951CF"/>
    <w:rsid w:val="00C95778"/>
    <w:rsid w:val="00C95CB7"/>
    <w:rsid w:val="00C95D2F"/>
    <w:rsid w:val="00C968E3"/>
    <w:rsid w:val="00C970FD"/>
    <w:rsid w:val="00C9723C"/>
    <w:rsid w:val="00C97412"/>
    <w:rsid w:val="00C9798F"/>
    <w:rsid w:val="00CA1012"/>
    <w:rsid w:val="00CA15D4"/>
    <w:rsid w:val="00CA16A9"/>
    <w:rsid w:val="00CA1858"/>
    <w:rsid w:val="00CA1E0C"/>
    <w:rsid w:val="00CA24A3"/>
    <w:rsid w:val="00CA278B"/>
    <w:rsid w:val="00CA2A82"/>
    <w:rsid w:val="00CA2F03"/>
    <w:rsid w:val="00CA34D2"/>
    <w:rsid w:val="00CA427D"/>
    <w:rsid w:val="00CA4315"/>
    <w:rsid w:val="00CA4829"/>
    <w:rsid w:val="00CA504A"/>
    <w:rsid w:val="00CA567A"/>
    <w:rsid w:val="00CA5926"/>
    <w:rsid w:val="00CA5EE3"/>
    <w:rsid w:val="00CA60F2"/>
    <w:rsid w:val="00CA6FE2"/>
    <w:rsid w:val="00CA76F7"/>
    <w:rsid w:val="00CA783B"/>
    <w:rsid w:val="00CA7A7F"/>
    <w:rsid w:val="00CA7C85"/>
    <w:rsid w:val="00CA7FF1"/>
    <w:rsid w:val="00CB05A8"/>
    <w:rsid w:val="00CB099D"/>
    <w:rsid w:val="00CB0A51"/>
    <w:rsid w:val="00CB0FA6"/>
    <w:rsid w:val="00CB12D6"/>
    <w:rsid w:val="00CB167A"/>
    <w:rsid w:val="00CB182C"/>
    <w:rsid w:val="00CB18A9"/>
    <w:rsid w:val="00CB1D0D"/>
    <w:rsid w:val="00CB2784"/>
    <w:rsid w:val="00CB2B5B"/>
    <w:rsid w:val="00CB30AB"/>
    <w:rsid w:val="00CB36BA"/>
    <w:rsid w:val="00CB3C80"/>
    <w:rsid w:val="00CB4255"/>
    <w:rsid w:val="00CB482D"/>
    <w:rsid w:val="00CB48FB"/>
    <w:rsid w:val="00CB5D77"/>
    <w:rsid w:val="00CB6BB6"/>
    <w:rsid w:val="00CB6BBD"/>
    <w:rsid w:val="00CB7A15"/>
    <w:rsid w:val="00CB7A34"/>
    <w:rsid w:val="00CC057C"/>
    <w:rsid w:val="00CC06CE"/>
    <w:rsid w:val="00CC0897"/>
    <w:rsid w:val="00CC0E93"/>
    <w:rsid w:val="00CC103B"/>
    <w:rsid w:val="00CC158A"/>
    <w:rsid w:val="00CC2298"/>
    <w:rsid w:val="00CC2368"/>
    <w:rsid w:val="00CC2A3F"/>
    <w:rsid w:val="00CC2DFC"/>
    <w:rsid w:val="00CC3AB4"/>
    <w:rsid w:val="00CC3AEB"/>
    <w:rsid w:val="00CC3F24"/>
    <w:rsid w:val="00CC43F2"/>
    <w:rsid w:val="00CC47C2"/>
    <w:rsid w:val="00CC4FF9"/>
    <w:rsid w:val="00CC50BF"/>
    <w:rsid w:val="00CC55DC"/>
    <w:rsid w:val="00CC5690"/>
    <w:rsid w:val="00CC5761"/>
    <w:rsid w:val="00CC5A62"/>
    <w:rsid w:val="00CC5FE7"/>
    <w:rsid w:val="00CC62B9"/>
    <w:rsid w:val="00CC6720"/>
    <w:rsid w:val="00CC6D61"/>
    <w:rsid w:val="00CC70E3"/>
    <w:rsid w:val="00CC7530"/>
    <w:rsid w:val="00CC78CA"/>
    <w:rsid w:val="00CD1CED"/>
    <w:rsid w:val="00CD1D80"/>
    <w:rsid w:val="00CD1E6C"/>
    <w:rsid w:val="00CD2027"/>
    <w:rsid w:val="00CD211E"/>
    <w:rsid w:val="00CD282B"/>
    <w:rsid w:val="00CD3364"/>
    <w:rsid w:val="00CD386C"/>
    <w:rsid w:val="00CD3FA1"/>
    <w:rsid w:val="00CD4433"/>
    <w:rsid w:val="00CD5AD4"/>
    <w:rsid w:val="00CD5C18"/>
    <w:rsid w:val="00CD5E77"/>
    <w:rsid w:val="00CD62CE"/>
    <w:rsid w:val="00CD638A"/>
    <w:rsid w:val="00CD68BC"/>
    <w:rsid w:val="00CD6E5C"/>
    <w:rsid w:val="00CD78E3"/>
    <w:rsid w:val="00CD793B"/>
    <w:rsid w:val="00CD7BC3"/>
    <w:rsid w:val="00CE0126"/>
    <w:rsid w:val="00CE139D"/>
    <w:rsid w:val="00CE19CA"/>
    <w:rsid w:val="00CE1D64"/>
    <w:rsid w:val="00CE1DD4"/>
    <w:rsid w:val="00CE2778"/>
    <w:rsid w:val="00CE2E84"/>
    <w:rsid w:val="00CE2F0F"/>
    <w:rsid w:val="00CE3A8E"/>
    <w:rsid w:val="00CE41C5"/>
    <w:rsid w:val="00CE446B"/>
    <w:rsid w:val="00CE4775"/>
    <w:rsid w:val="00CE4BDB"/>
    <w:rsid w:val="00CE4E81"/>
    <w:rsid w:val="00CE4EC5"/>
    <w:rsid w:val="00CE5036"/>
    <w:rsid w:val="00CE52DC"/>
    <w:rsid w:val="00CE533A"/>
    <w:rsid w:val="00CE5C0A"/>
    <w:rsid w:val="00CE5F21"/>
    <w:rsid w:val="00CE61F2"/>
    <w:rsid w:val="00CE641D"/>
    <w:rsid w:val="00CE7769"/>
    <w:rsid w:val="00CE7EFD"/>
    <w:rsid w:val="00CF022A"/>
    <w:rsid w:val="00CF05EE"/>
    <w:rsid w:val="00CF0CD6"/>
    <w:rsid w:val="00CF0FB5"/>
    <w:rsid w:val="00CF1615"/>
    <w:rsid w:val="00CF279D"/>
    <w:rsid w:val="00CF28AA"/>
    <w:rsid w:val="00CF3EB9"/>
    <w:rsid w:val="00CF4F50"/>
    <w:rsid w:val="00CF5AF7"/>
    <w:rsid w:val="00CF5BF1"/>
    <w:rsid w:val="00CF6232"/>
    <w:rsid w:val="00CF66C1"/>
    <w:rsid w:val="00CF6A6C"/>
    <w:rsid w:val="00CF6B33"/>
    <w:rsid w:val="00CF6C98"/>
    <w:rsid w:val="00CF75BB"/>
    <w:rsid w:val="00CF7A8B"/>
    <w:rsid w:val="00CF7AFA"/>
    <w:rsid w:val="00CF7C1E"/>
    <w:rsid w:val="00D0053D"/>
    <w:rsid w:val="00D00F94"/>
    <w:rsid w:val="00D01069"/>
    <w:rsid w:val="00D010AD"/>
    <w:rsid w:val="00D0119A"/>
    <w:rsid w:val="00D01914"/>
    <w:rsid w:val="00D021A3"/>
    <w:rsid w:val="00D02CD7"/>
    <w:rsid w:val="00D02E6C"/>
    <w:rsid w:val="00D0385F"/>
    <w:rsid w:val="00D039EC"/>
    <w:rsid w:val="00D04F77"/>
    <w:rsid w:val="00D050F5"/>
    <w:rsid w:val="00D0515F"/>
    <w:rsid w:val="00D05A1A"/>
    <w:rsid w:val="00D062D7"/>
    <w:rsid w:val="00D062EC"/>
    <w:rsid w:val="00D063B8"/>
    <w:rsid w:val="00D0717F"/>
    <w:rsid w:val="00D07423"/>
    <w:rsid w:val="00D100A0"/>
    <w:rsid w:val="00D100B1"/>
    <w:rsid w:val="00D100B6"/>
    <w:rsid w:val="00D10A85"/>
    <w:rsid w:val="00D10A9B"/>
    <w:rsid w:val="00D10FA7"/>
    <w:rsid w:val="00D1182B"/>
    <w:rsid w:val="00D11A6A"/>
    <w:rsid w:val="00D11E74"/>
    <w:rsid w:val="00D122BF"/>
    <w:rsid w:val="00D1267A"/>
    <w:rsid w:val="00D1287C"/>
    <w:rsid w:val="00D12D29"/>
    <w:rsid w:val="00D12D6F"/>
    <w:rsid w:val="00D12F41"/>
    <w:rsid w:val="00D13236"/>
    <w:rsid w:val="00D1360B"/>
    <w:rsid w:val="00D13B14"/>
    <w:rsid w:val="00D13D77"/>
    <w:rsid w:val="00D14110"/>
    <w:rsid w:val="00D1430B"/>
    <w:rsid w:val="00D14401"/>
    <w:rsid w:val="00D14B2B"/>
    <w:rsid w:val="00D14DBA"/>
    <w:rsid w:val="00D14E03"/>
    <w:rsid w:val="00D15D72"/>
    <w:rsid w:val="00D15DFB"/>
    <w:rsid w:val="00D1616F"/>
    <w:rsid w:val="00D16F3F"/>
    <w:rsid w:val="00D17613"/>
    <w:rsid w:val="00D178AC"/>
    <w:rsid w:val="00D17B10"/>
    <w:rsid w:val="00D203F8"/>
    <w:rsid w:val="00D20643"/>
    <w:rsid w:val="00D20F21"/>
    <w:rsid w:val="00D21019"/>
    <w:rsid w:val="00D21AF9"/>
    <w:rsid w:val="00D22500"/>
    <w:rsid w:val="00D228CA"/>
    <w:rsid w:val="00D233F9"/>
    <w:rsid w:val="00D23ADE"/>
    <w:rsid w:val="00D241F2"/>
    <w:rsid w:val="00D24B19"/>
    <w:rsid w:val="00D24DF8"/>
    <w:rsid w:val="00D24F32"/>
    <w:rsid w:val="00D256A7"/>
    <w:rsid w:val="00D25DD3"/>
    <w:rsid w:val="00D25FBC"/>
    <w:rsid w:val="00D26BB7"/>
    <w:rsid w:val="00D270BC"/>
    <w:rsid w:val="00D27271"/>
    <w:rsid w:val="00D275A6"/>
    <w:rsid w:val="00D2785C"/>
    <w:rsid w:val="00D27AAE"/>
    <w:rsid w:val="00D3012E"/>
    <w:rsid w:val="00D3064D"/>
    <w:rsid w:val="00D309CE"/>
    <w:rsid w:val="00D30A2C"/>
    <w:rsid w:val="00D3129D"/>
    <w:rsid w:val="00D319E7"/>
    <w:rsid w:val="00D31D44"/>
    <w:rsid w:val="00D31DC8"/>
    <w:rsid w:val="00D3207D"/>
    <w:rsid w:val="00D32255"/>
    <w:rsid w:val="00D33918"/>
    <w:rsid w:val="00D33B2E"/>
    <w:rsid w:val="00D33D5A"/>
    <w:rsid w:val="00D343B8"/>
    <w:rsid w:val="00D34AE3"/>
    <w:rsid w:val="00D34CA1"/>
    <w:rsid w:val="00D356CF"/>
    <w:rsid w:val="00D35947"/>
    <w:rsid w:val="00D361F1"/>
    <w:rsid w:val="00D37343"/>
    <w:rsid w:val="00D413CA"/>
    <w:rsid w:val="00D41F49"/>
    <w:rsid w:val="00D42859"/>
    <w:rsid w:val="00D42AA3"/>
    <w:rsid w:val="00D439C8"/>
    <w:rsid w:val="00D43BFD"/>
    <w:rsid w:val="00D43DB2"/>
    <w:rsid w:val="00D44057"/>
    <w:rsid w:val="00D44333"/>
    <w:rsid w:val="00D44C7F"/>
    <w:rsid w:val="00D4576C"/>
    <w:rsid w:val="00D457D4"/>
    <w:rsid w:val="00D45887"/>
    <w:rsid w:val="00D45D84"/>
    <w:rsid w:val="00D46377"/>
    <w:rsid w:val="00D46683"/>
    <w:rsid w:val="00D466B1"/>
    <w:rsid w:val="00D46F31"/>
    <w:rsid w:val="00D47334"/>
    <w:rsid w:val="00D50187"/>
    <w:rsid w:val="00D50239"/>
    <w:rsid w:val="00D5037B"/>
    <w:rsid w:val="00D50404"/>
    <w:rsid w:val="00D504E4"/>
    <w:rsid w:val="00D50CAF"/>
    <w:rsid w:val="00D50E47"/>
    <w:rsid w:val="00D5225A"/>
    <w:rsid w:val="00D5247B"/>
    <w:rsid w:val="00D52E00"/>
    <w:rsid w:val="00D5334C"/>
    <w:rsid w:val="00D536CE"/>
    <w:rsid w:val="00D53ACB"/>
    <w:rsid w:val="00D53EB4"/>
    <w:rsid w:val="00D54172"/>
    <w:rsid w:val="00D542B9"/>
    <w:rsid w:val="00D54B90"/>
    <w:rsid w:val="00D54C08"/>
    <w:rsid w:val="00D54C1B"/>
    <w:rsid w:val="00D55213"/>
    <w:rsid w:val="00D552A5"/>
    <w:rsid w:val="00D553FF"/>
    <w:rsid w:val="00D55533"/>
    <w:rsid w:val="00D56057"/>
    <w:rsid w:val="00D562B4"/>
    <w:rsid w:val="00D565AB"/>
    <w:rsid w:val="00D565B8"/>
    <w:rsid w:val="00D5698D"/>
    <w:rsid w:val="00D57A29"/>
    <w:rsid w:val="00D57D4B"/>
    <w:rsid w:val="00D60754"/>
    <w:rsid w:val="00D6110A"/>
    <w:rsid w:val="00D61309"/>
    <w:rsid w:val="00D62133"/>
    <w:rsid w:val="00D625FE"/>
    <w:rsid w:val="00D62688"/>
    <w:rsid w:val="00D62BF4"/>
    <w:rsid w:val="00D63139"/>
    <w:rsid w:val="00D63A80"/>
    <w:rsid w:val="00D63CEB"/>
    <w:rsid w:val="00D64712"/>
    <w:rsid w:val="00D648BE"/>
    <w:rsid w:val="00D654C9"/>
    <w:rsid w:val="00D65710"/>
    <w:rsid w:val="00D657CC"/>
    <w:rsid w:val="00D65AD1"/>
    <w:rsid w:val="00D65B86"/>
    <w:rsid w:val="00D65B9C"/>
    <w:rsid w:val="00D65D40"/>
    <w:rsid w:val="00D65DB4"/>
    <w:rsid w:val="00D6600C"/>
    <w:rsid w:val="00D66A25"/>
    <w:rsid w:val="00D66AC5"/>
    <w:rsid w:val="00D66C12"/>
    <w:rsid w:val="00D66CF2"/>
    <w:rsid w:val="00D66D09"/>
    <w:rsid w:val="00D67662"/>
    <w:rsid w:val="00D67C1A"/>
    <w:rsid w:val="00D70684"/>
    <w:rsid w:val="00D71154"/>
    <w:rsid w:val="00D727CE"/>
    <w:rsid w:val="00D731ED"/>
    <w:rsid w:val="00D734FF"/>
    <w:rsid w:val="00D741E5"/>
    <w:rsid w:val="00D744A8"/>
    <w:rsid w:val="00D74B07"/>
    <w:rsid w:val="00D75022"/>
    <w:rsid w:val="00D75C5B"/>
    <w:rsid w:val="00D75CB8"/>
    <w:rsid w:val="00D76623"/>
    <w:rsid w:val="00D768D8"/>
    <w:rsid w:val="00D77884"/>
    <w:rsid w:val="00D77AEE"/>
    <w:rsid w:val="00D77CBB"/>
    <w:rsid w:val="00D806CF"/>
    <w:rsid w:val="00D807A5"/>
    <w:rsid w:val="00D80940"/>
    <w:rsid w:val="00D81553"/>
    <w:rsid w:val="00D81D86"/>
    <w:rsid w:val="00D83155"/>
    <w:rsid w:val="00D837A8"/>
    <w:rsid w:val="00D83AB1"/>
    <w:rsid w:val="00D83B72"/>
    <w:rsid w:val="00D84330"/>
    <w:rsid w:val="00D847AB"/>
    <w:rsid w:val="00D84860"/>
    <w:rsid w:val="00D8487F"/>
    <w:rsid w:val="00D84BED"/>
    <w:rsid w:val="00D85396"/>
    <w:rsid w:val="00D85441"/>
    <w:rsid w:val="00D85720"/>
    <w:rsid w:val="00D85D62"/>
    <w:rsid w:val="00D862E0"/>
    <w:rsid w:val="00D86399"/>
    <w:rsid w:val="00D864F0"/>
    <w:rsid w:val="00D86DC7"/>
    <w:rsid w:val="00D872F7"/>
    <w:rsid w:val="00D873F9"/>
    <w:rsid w:val="00D87428"/>
    <w:rsid w:val="00D87DB9"/>
    <w:rsid w:val="00D87EEF"/>
    <w:rsid w:val="00D9027E"/>
    <w:rsid w:val="00D90DBB"/>
    <w:rsid w:val="00D91142"/>
    <w:rsid w:val="00D92179"/>
    <w:rsid w:val="00D922F0"/>
    <w:rsid w:val="00D92380"/>
    <w:rsid w:val="00D92FCC"/>
    <w:rsid w:val="00D93026"/>
    <w:rsid w:val="00D939F2"/>
    <w:rsid w:val="00D93C9C"/>
    <w:rsid w:val="00D93CE5"/>
    <w:rsid w:val="00D94725"/>
    <w:rsid w:val="00D95A5B"/>
    <w:rsid w:val="00D96167"/>
    <w:rsid w:val="00D96A02"/>
    <w:rsid w:val="00D972A4"/>
    <w:rsid w:val="00D975C9"/>
    <w:rsid w:val="00D9788C"/>
    <w:rsid w:val="00D97950"/>
    <w:rsid w:val="00DA007C"/>
    <w:rsid w:val="00DA01A3"/>
    <w:rsid w:val="00DA03F7"/>
    <w:rsid w:val="00DA08D2"/>
    <w:rsid w:val="00DA09A6"/>
    <w:rsid w:val="00DA09CC"/>
    <w:rsid w:val="00DA0E39"/>
    <w:rsid w:val="00DA0E61"/>
    <w:rsid w:val="00DA136F"/>
    <w:rsid w:val="00DA163D"/>
    <w:rsid w:val="00DA277C"/>
    <w:rsid w:val="00DA2A1A"/>
    <w:rsid w:val="00DA2DC2"/>
    <w:rsid w:val="00DA2E0D"/>
    <w:rsid w:val="00DA2E87"/>
    <w:rsid w:val="00DA318E"/>
    <w:rsid w:val="00DA3201"/>
    <w:rsid w:val="00DA374B"/>
    <w:rsid w:val="00DA3E78"/>
    <w:rsid w:val="00DA404F"/>
    <w:rsid w:val="00DA4391"/>
    <w:rsid w:val="00DA44AF"/>
    <w:rsid w:val="00DA4BC0"/>
    <w:rsid w:val="00DA5059"/>
    <w:rsid w:val="00DA5093"/>
    <w:rsid w:val="00DA5638"/>
    <w:rsid w:val="00DA5716"/>
    <w:rsid w:val="00DA5DF6"/>
    <w:rsid w:val="00DA6ADC"/>
    <w:rsid w:val="00DA747F"/>
    <w:rsid w:val="00DA7519"/>
    <w:rsid w:val="00DA75C2"/>
    <w:rsid w:val="00DB0648"/>
    <w:rsid w:val="00DB0FA3"/>
    <w:rsid w:val="00DB180D"/>
    <w:rsid w:val="00DB19FA"/>
    <w:rsid w:val="00DB232A"/>
    <w:rsid w:val="00DB2381"/>
    <w:rsid w:val="00DB28FF"/>
    <w:rsid w:val="00DB2CE8"/>
    <w:rsid w:val="00DB2D74"/>
    <w:rsid w:val="00DB32B0"/>
    <w:rsid w:val="00DB3CBD"/>
    <w:rsid w:val="00DB3E8D"/>
    <w:rsid w:val="00DB527B"/>
    <w:rsid w:val="00DB5957"/>
    <w:rsid w:val="00DB5C87"/>
    <w:rsid w:val="00DB5DCC"/>
    <w:rsid w:val="00DB60B5"/>
    <w:rsid w:val="00DB6EE5"/>
    <w:rsid w:val="00DB6F4E"/>
    <w:rsid w:val="00DB7EF4"/>
    <w:rsid w:val="00DC066E"/>
    <w:rsid w:val="00DC07AA"/>
    <w:rsid w:val="00DC0E79"/>
    <w:rsid w:val="00DC1085"/>
    <w:rsid w:val="00DC1438"/>
    <w:rsid w:val="00DC20A6"/>
    <w:rsid w:val="00DC275F"/>
    <w:rsid w:val="00DC27A2"/>
    <w:rsid w:val="00DC29C0"/>
    <w:rsid w:val="00DC42E9"/>
    <w:rsid w:val="00DC4320"/>
    <w:rsid w:val="00DC433F"/>
    <w:rsid w:val="00DC4EF4"/>
    <w:rsid w:val="00DC600F"/>
    <w:rsid w:val="00DC659C"/>
    <w:rsid w:val="00DC65CF"/>
    <w:rsid w:val="00DC66DE"/>
    <w:rsid w:val="00DC6A4E"/>
    <w:rsid w:val="00DC6C37"/>
    <w:rsid w:val="00DC7130"/>
    <w:rsid w:val="00DC7148"/>
    <w:rsid w:val="00DC7B0A"/>
    <w:rsid w:val="00DD031A"/>
    <w:rsid w:val="00DD06D8"/>
    <w:rsid w:val="00DD0A23"/>
    <w:rsid w:val="00DD101A"/>
    <w:rsid w:val="00DD1C67"/>
    <w:rsid w:val="00DD2020"/>
    <w:rsid w:val="00DD2A77"/>
    <w:rsid w:val="00DD2DFE"/>
    <w:rsid w:val="00DD325D"/>
    <w:rsid w:val="00DD3A3F"/>
    <w:rsid w:val="00DD3FA0"/>
    <w:rsid w:val="00DD42E7"/>
    <w:rsid w:val="00DD469C"/>
    <w:rsid w:val="00DD4712"/>
    <w:rsid w:val="00DD4D15"/>
    <w:rsid w:val="00DD53D7"/>
    <w:rsid w:val="00DD5459"/>
    <w:rsid w:val="00DD5FC9"/>
    <w:rsid w:val="00DD606D"/>
    <w:rsid w:val="00DD68E7"/>
    <w:rsid w:val="00DD6AA4"/>
    <w:rsid w:val="00DD755B"/>
    <w:rsid w:val="00DD7BED"/>
    <w:rsid w:val="00DD7D0B"/>
    <w:rsid w:val="00DD7F0B"/>
    <w:rsid w:val="00DE04BF"/>
    <w:rsid w:val="00DE0693"/>
    <w:rsid w:val="00DE101C"/>
    <w:rsid w:val="00DE1345"/>
    <w:rsid w:val="00DE14C9"/>
    <w:rsid w:val="00DE17BB"/>
    <w:rsid w:val="00DE19FD"/>
    <w:rsid w:val="00DE1A59"/>
    <w:rsid w:val="00DE1A7E"/>
    <w:rsid w:val="00DE1B71"/>
    <w:rsid w:val="00DE21C0"/>
    <w:rsid w:val="00DE2477"/>
    <w:rsid w:val="00DE2C6E"/>
    <w:rsid w:val="00DE3141"/>
    <w:rsid w:val="00DE35BC"/>
    <w:rsid w:val="00DE3671"/>
    <w:rsid w:val="00DE3781"/>
    <w:rsid w:val="00DE4CAC"/>
    <w:rsid w:val="00DE4E3B"/>
    <w:rsid w:val="00DE506F"/>
    <w:rsid w:val="00DE57D6"/>
    <w:rsid w:val="00DE5AA2"/>
    <w:rsid w:val="00DE5C67"/>
    <w:rsid w:val="00DE630F"/>
    <w:rsid w:val="00DE65E0"/>
    <w:rsid w:val="00DE676F"/>
    <w:rsid w:val="00DE6DE7"/>
    <w:rsid w:val="00DE706C"/>
    <w:rsid w:val="00DE721B"/>
    <w:rsid w:val="00DE73C9"/>
    <w:rsid w:val="00DE765C"/>
    <w:rsid w:val="00DE798F"/>
    <w:rsid w:val="00DE7AB4"/>
    <w:rsid w:val="00DF079A"/>
    <w:rsid w:val="00DF09AB"/>
    <w:rsid w:val="00DF0B6D"/>
    <w:rsid w:val="00DF0C04"/>
    <w:rsid w:val="00DF0E48"/>
    <w:rsid w:val="00DF0FD4"/>
    <w:rsid w:val="00DF121F"/>
    <w:rsid w:val="00DF2164"/>
    <w:rsid w:val="00DF224C"/>
    <w:rsid w:val="00DF26DF"/>
    <w:rsid w:val="00DF2BA7"/>
    <w:rsid w:val="00DF3811"/>
    <w:rsid w:val="00DF3D44"/>
    <w:rsid w:val="00DF4017"/>
    <w:rsid w:val="00DF401C"/>
    <w:rsid w:val="00DF4217"/>
    <w:rsid w:val="00DF43E8"/>
    <w:rsid w:val="00DF51A1"/>
    <w:rsid w:val="00DF5281"/>
    <w:rsid w:val="00DF5296"/>
    <w:rsid w:val="00DF5CDB"/>
    <w:rsid w:val="00DF5E89"/>
    <w:rsid w:val="00DF5F72"/>
    <w:rsid w:val="00DF60B3"/>
    <w:rsid w:val="00DF61DE"/>
    <w:rsid w:val="00DF642F"/>
    <w:rsid w:val="00DF6738"/>
    <w:rsid w:val="00DF79BA"/>
    <w:rsid w:val="00DF7B1C"/>
    <w:rsid w:val="00DF7B4E"/>
    <w:rsid w:val="00DF7B6D"/>
    <w:rsid w:val="00DF7E52"/>
    <w:rsid w:val="00E00195"/>
    <w:rsid w:val="00E00737"/>
    <w:rsid w:val="00E00EB1"/>
    <w:rsid w:val="00E00EE5"/>
    <w:rsid w:val="00E01211"/>
    <w:rsid w:val="00E0131D"/>
    <w:rsid w:val="00E015A0"/>
    <w:rsid w:val="00E01CD1"/>
    <w:rsid w:val="00E0225C"/>
    <w:rsid w:val="00E02519"/>
    <w:rsid w:val="00E02540"/>
    <w:rsid w:val="00E02584"/>
    <w:rsid w:val="00E0279B"/>
    <w:rsid w:val="00E02B9C"/>
    <w:rsid w:val="00E02E7F"/>
    <w:rsid w:val="00E03C18"/>
    <w:rsid w:val="00E03D31"/>
    <w:rsid w:val="00E04168"/>
    <w:rsid w:val="00E0432A"/>
    <w:rsid w:val="00E04421"/>
    <w:rsid w:val="00E0472A"/>
    <w:rsid w:val="00E04BA1"/>
    <w:rsid w:val="00E04D62"/>
    <w:rsid w:val="00E05552"/>
    <w:rsid w:val="00E0559D"/>
    <w:rsid w:val="00E0587E"/>
    <w:rsid w:val="00E058D8"/>
    <w:rsid w:val="00E05F82"/>
    <w:rsid w:val="00E078A7"/>
    <w:rsid w:val="00E078C1"/>
    <w:rsid w:val="00E1015B"/>
    <w:rsid w:val="00E10B47"/>
    <w:rsid w:val="00E111FF"/>
    <w:rsid w:val="00E11398"/>
    <w:rsid w:val="00E11BA7"/>
    <w:rsid w:val="00E12067"/>
    <w:rsid w:val="00E12CA2"/>
    <w:rsid w:val="00E12D61"/>
    <w:rsid w:val="00E12D86"/>
    <w:rsid w:val="00E13175"/>
    <w:rsid w:val="00E13631"/>
    <w:rsid w:val="00E13CF1"/>
    <w:rsid w:val="00E13E97"/>
    <w:rsid w:val="00E142DE"/>
    <w:rsid w:val="00E1454C"/>
    <w:rsid w:val="00E14819"/>
    <w:rsid w:val="00E14993"/>
    <w:rsid w:val="00E14B0C"/>
    <w:rsid w:val="00E15367"/>
    <w:rsid w:val="00E15903"/>
    <w:rsid w:val="00E169BE"/>
    <w:rsid w:val="00E16B89"/>
    <w:rsid w:val="00E204A4"/>
    <w:rsid w:val="00E20508"/>
    <w:rsid w:val="00E20CE4"/>
    <w:rsid w:val="00E20E5E"/>
    <w:rsid w:val="00E218D6"/>
    <w:rsid w:val="00E21A02"/>
    <w:rsid w:val="00E2260A"/>
    <w:rsid w:val="00E228AB"/>
    <w:rsid w:val="00E22D0E"/>
    <w:rsid w:val="00E22EBD"/>
    <w:rsid w:val="00E2304F"/>
    <w:rsid w:val="00E2364E"/>
    <w:rsid w:val="00E23C60"/>
    <w:rsid w:val="00E24986"/>
    <w:rsid w:val="00E249A9"/>
    <w:rsid w:val="00E24C86"/>
    <w:rsid w:val="00E24D24"/>
    <w:rsid w:val="00E2516D"/>
    <w:rsid w:val="00E25756"/>
    <w:rsid w:val="00E2618D"/>
    <w:rsid w:val="00E27B5A"/>
    <w:rsid w:val="00E27D1A"/>
    <w:rsid w:val="00E27F01"/>
    <w:rsid w:val="00E303EA"/>
    <w:rsid w:val="00E30730"/>
    <w:rsid w:val="00E30BC9"/>
    <w:rsid w:val="00E30ED8"/>
    <w:rsid w:val="00E31100"/>
    <w:rsid w:val="00E31178"/>
    <w:rsid w:val="00E311E4"/>
    <w:rsid w:val="00E31B02"/>
    <w:rsid w:val="00E31C4B"/>
    <w:rsid w:val="00E32489"/>
    <w:rsid w:val="00E324DC"/>
    <w:rsid w:val="00E32511"/>
    <w:rsid w:val="00E32ABF"/>
    <w:rsid w:val="00E32DC3"/>
    <w:rsid w:val="00E32DEB"/>
    <w:rsid w:val="00E32E78"/>
    <w:rsid w:val="00E33324"/>
    <w:rsid w:val="00E33336"/>
    <w:rsid w:val="00E333FB"/>
    <w:rsid w:val="00E33571"/>
    <w:rsid w:val="00E33996"/>
    <w:rsid w:val="00E3415C"/>
    <w:rsid w:val="00E341D9"/>
    <w:rsid w:val="00E342FD"/>
    <w:rsid w:val="00E3478F"/>
    <w:rsid w:val="00E347C8"/>
    <w:rsid w:val="00E358FE"/>
    <w:rsid w:val="00E35EF3"/>
    <w:rsid w:val="00E365FF"/>
    <w:rsid w:val="00E36C53"/>
    <w:rsid w:val="00E3734F"/>
    <w:rsid w:val="00E37712"/>
    <w:rsid w:val="00E379A2"/>
    <w:rsid w:val="00E37F52"/>
    <w:rsid w:val="00E405BD"/>
    <w:rsid w:val="00E40C04"/>
    <w:rsid w:val="00E40CDD"/>
    <w:rsid w:val="00E41401"/>
    <w:rsid w:val="00E422DA"/>
    <w:rsid w:val="00E4242B"/>
    <w:rsid w:val="00E42B8E"/>
    <w:rsid w:val="00E43736"/>
    <w:rsid w:val="00E43983"/>
    <w:rsid w:val="00E43A08"/>
    <w:rsid w:val="00E43ADC"/>
    <w:rsid w:val="00E43BF7"/>
    <w:rsid w:val="00E44A38"/>
    <w:rsid w:val="00E44F00"/>
    <w:rsid w:val="00E44F38"/>
    <w:rsid w:val="00E44F41"/>
    <w:rsid w:val="00E45015"/>
    <w:rsid w:val="00E450D7"/>
    <w:rsid w:val="00E452D1"/>
    <w:rsid w:val="00E45C90"/>
    <w:rsid w:val="00E45DD0"/>
    <w:rsid w:val="00E4635B"/>
    <w:rsid w:val="00E46576"/>
    <w:rsid w:val="00E46A1A"/>
    <w:rsid w:val="00E46B7D"/>
    <w:rsid w:val="00E4704E"/>
    <w:rsid w:val="00E4712F"/>
    <w:rsid w:val="00E472F4"/>
    <w:rsid w:val="00E479A8"/>
    <w:rsid w:val="00E47BA6"/>
    <w:rsid w:val="00E50210"/>
    <w:rsid w:val="00E50A60"/>
    <w:rsid w:val="00E50A92"/>
    <w:rsid w:val="00E51005"/>
    <w:rsid w:val="00E512F5"/>
    <w:rsid w:val="00E51379"/>
    <w:rsid w:val="00E516B9"/>
    <w:rsid w:val="00E524E1"/>
    <w:rsid w:val="00E52777"/>
    <w:rsid w:val="00E53274"/>
    <w:rsid w:val="00E54332"/>
    <w:rsid w:val="00E5434C"/>
    <w:rsid w:val="00E54503"/>
    <w:rsid w:val="00E54684"/>
    <w:rsid w:val="00E5474D"/>
    <w:rsid w:val="00E54C2F"/>
    <w:rsid w:val="00E54D05"/>
    <w:rsid w:val="00E55211"/>
    <w:rsid w:val="00E552D9"/>
    <w:rsid w:val="00E55C67"/>
    <w:rsid w:val="00E55D13"/>
    <w:rsid w:val="00E56011"/>
    <w:rsid w:val="00E56186"/>
    <w:rsid w:val="00E561D0"/>
    <w:rsid w:val="00E5623B"/>
    <w:rsid w:val="00E565A2"/>
    <w:rsid w:val="00E56678"/>
    <w:rsid w:val="00E57A12"/>
    <w:rsid w:val="00E57B62"/>
    <w:rsid w:val="00E57E07"/>
    <w:rsid w:val="00E602FB"/>
    <w:rsid w:val="00E60E39"/>
    <w:rsid w:val="00E60ED2"/>
    <w:rsid w:val="00E610B9"/>
    <w:rsid w:val="00E610D7"/>
    <w:rsid w:val="00E615C6"/>
    <w:rsid w:val="00E61C9D"/>
    <w:rsid w:val="00E61DEB"/>
    <w:rsid w:val="00E61EE9"/>
    <w:rsid w:val="00E61FE4"/>
    <w:rsid w:val="00E6208D"/>
    <w:rsid w:val="00E6220B"/>
    <w:rsid w:val="00E6240A"/>
    <w:rsid w:val="00E6271C"/>
    <w:rsid w:val="00E62F08"/>
    <w:rsid w:val="00E63298"/>
    <w:rsid w:val="00E634AD"/>
    <w:rsid w:val="00E6360B"/>
    <w:rsid w:val="00E63BB3"/>
    <w:rsid w:val="00E63C0A"/>
    <w:rsid w:val="00E643F7"/>
    <w:rsid w:val="00E645ED"/>
    <w:rsid w:val="00E646E1"/>
    <w:rsid w:val="00E64BAD"/>
    <w:rsid w:val="00E65B56"/>
    <w:rsid w:val="00E65C9D"/>
    <w:rsid w:val="00E65CDA"/>
    <w:rsid w:val="00E65E7A"/>
    <w:rsid w:val="00E66FD2"/>
    <w:rsid w:val="00E670F0"/>
    <w:rsid w:val="00E67120"/>
    <w:rsid w:val="00E6782F"/>
    <w:rsid w:val="00E67D87"/>
    <w:rsid w:val="00E7017C"/>
    <w:rsid w:val="00E703DC"/>
    <w:rsid w:val="00E7065B"/>
    <w:rsid w:val="00E71FAB"/>
    <w:rsid w:val="00E7271D"/>
    <w:rsid w:val="00E7278B"/>
    <w:rsid w:val="00E72B53"/>
    <w:rsid w:val="00E74219"/>
    <w:rsid w:val="00E7422E"/>
    <w:rsid w:val="00E749A1"/>
    <w:rsid w:val="00E74AA6"/>
    <w:rsid w:val="00E74D9B"/>
    <w:rsid w:val="00E75F60"/>
    <w:rsid w:val="00E7608E"/>
    <w:rsid w:val="00E76719"/>
    <w:rsid w:val="00E76751"/>
    <w:rsid w:val="00E76C37"/>
    <w:rsid w:val="00E76FEA"/>
    <w:rsid w:val="00E774A9"/>
    <w:rsid w:val="00E776EF"/>
    <w:rsid w:val="00E80A17"/>
    <w:rsid w:val="00E80A91"/>
    <w:rsid w:val="00E80FD5"/>
    <w:rsid w:val="00E819AE"/>
    <w:rsid w:val="00E81CA9"/>
    <w:rsid w:val="00E81DB0"/>
    <w:rsid w:val="00E81F32"/>
    <w:rsid w:val="00E826E5"/>
    <w:rsid w:val="00E82844"/>
    <w:rsid w:val="00E8425E"/>
    <w:rsid w:val="00E842B2"/>
    <w:rsid w:val="00E847C8"/>
    <w:rsid w:val="00E848A6"/>
    <w:rsid w:val="00E84F7E"/>
    <w:rsid w:val="00E857BD"/>
    <w:rsid w:val="00E85C67"/>
    <w:rsid w:val="00E860C1"/>
    <w:rsid w:val="00E860C9"/>
    <w:rsid w:val="00E86D06"/>
    <w:rsid w:val="00E86F42"/>
    <w:rsid w:val="00E8703C"/>
    <w:rsid w:val="00E87091"/>
    <w:rsid w:val="00E87550"/>
    <w:rsid w:val="00E87849"/>
    <w:rsid w:val="00E87D33"/>
    <w:rsid w:val="00E90391"/>
    <w:rsid w:val="00E906DA"/>
    <w:rsid w:val="00E907A8"/>
    <w:rsid w:val="00E90F6A"/>
    <w:rsid w:val="00E913EA"/>
    <w:rsid w:val="00E91575"/>
    <w:rsid w:val="00E9161D"/>
    <w:rsid w:val="00E91928"/>
    <w:rsid w:val="00E92325"/>
    <w:rsid w:val="00E92498"/>
    <w:rsid w:val="00E925B5"/>
    <w:rsid w:val="00E92B7B"/>
    <w:rsid w:val="00E930C0"/>
    <w:rsid w:val="00E93493"/>
    <w:rsid w:val="00E93A64"/>
    <w:rsid w:val="00E93E70"/>
    <w:rsid w:val="00E93EC0"/>
    <w:rsid w:val="00E93FDD"/>
    <w:rsid w:val="00E94111"/>
    <w:rsid w:val="00E944E2"/>
    <w:rsid w:val="00E944F5"/>
    <w:rsid w:val="00E94695"/>
    <w:rsid w:val="00E94A6B"/>
    <w:rsid w:val="00E958C0"/>
    <w:rsid w:val="00E95E42"/>
    <w:rsid w:val="00E96036"/>
    <w:rsid w:val="00E96057"/>
    <w:rsid w:val="00E96611"/>
    <w:rsid w:val="00E9717A"/>
    <w:rsid w:val="00E9722B"/>
    <w:rsid w:val="00E973C0"/>
    <w:rsid w:val="00E97660"/>
    <w:rsid w:val="00E97AF8"/>
    <w:rsid w:val="00E97B2F"/>
    <w:rsid w:val="00E97C45"/>
    <w:rsid w:val="00EA0624"/>
    <w:rsid w:val="00EA063B"/>
    <w:rsid w:val="00EA10CE"/>
    <w:rsid w:val="00EA13BA"/>
    <w:rsid w:val="00EA1814"/>
    <w:rsid w:val="00EA1FC1"/>
    <w:rsid w:val="00EA25BE"/>
    <w:rsid w:val="00EA28D7"/>
    <w:rsid w:val="00EA378C"/>
    <w:rsid w:val="00EA3BA3"/>
    <w:rsid w:val="00EA3FB0"/>
    <w:rsid w:val="00EA41C8"/>
    <w:rsid w:val="00EA4597"/>
    <w:rsid w:val="00EA4725"/>
    <w:rsid w:val="00EA5463"/>
    <w:rsid w:val="00EA54BE"/>
    <w:rsid w:val="00EA566D"/>
    <w:rsid w:val="00EA59AB"/>
    <w:rsid w:val="00EB01F1"/>
    <w:rsid w:val="00EB02A5"/>
    <w:rsid w:val="00EB074D"/>
    <w:rsid w:val="00EB107E"/>
    <w:rsid w:val="00EB1745"/>
    <w:rsid w:val="00EB1EE6"/>
    <w:rsid w:val="00EB285B"/>
    <w:rsid w:val="00EB2D2A"/>
    <w:rsid w:val="00EB3C44"/>
    <w:rsid w:val="00EB4AD4"/>
    <w:rsid w:val="00EB4C72"/>
    <w:rsid w:val="00EB5F3A"/>
    <w:rsid w:val="00EB5FE3"/>
    <w:rsid w:val="00EB6858"/>
    <w:rsid w:val="00EB7412"/>
    <w:rsid w:val="00EB7793"/>
    <w:rsid w:val="00EB7F13"/>
    <w:rsid w:val="00EC0585"/>
    <w:rsid w:val="00EC05E0"/>
    <w:rsid w:val="00EC08C0"/>
    <w:rsid w:val="00EC0EEF"/>
    <w:rsid w:val="00EC2156"/>
    <w:rsid w:val="00EC235B"/>
    <w:rsid w:val="00EC2673"/>
    <w:rsid w:val="00EC2D0C"/>
    <w:rsid w:val="00EC332F"/>
    <w:rsid w:val="00EC348D"/>
    <w:rsid w:val="00EC35D6"/>
    <w:rsid w:val="00EC3602"/>
    <w:rsid w:val="00EC3BF9"/>
    <w:rsid w:val="00EC4792"/>
    <w:rsid w:val="00EC4F79"/>
    <w:rsid w:val="00EC59CB"/>
    <w:rsid w:val="00EC5E7B"/>
    <w:rsid w:val="00EC6296"/>
    <w:rsid w:val="00EC66BC"/>
    <w:rsid w:val="00EC6E82"/>
    <w:rsid w:val="00EC6FCD"/>
    <w:rsid w:val="00EC71A7"/>
    <w:rsid w:val="00ED0310"/>
    <w:rsid w:val="00ED05DB"/>
    <w:rsid w:val="00ED091F"/>
    <w:rsid w:val="00ED0C16"/>
    <w:rsid w:val="00ED0DEB"/>
    <w:rsid w:val="00ED1642"/>
    <w:rsid w:val="00ED1910"/>
    <w:rsid w:val="00ED1DCB"/>
    <w:rsid w:val="00ED210D"/>
    <w:rsid w:val="00ED22A2"/>
    <w:rsid w:val="00ED251F"/>
    <w:rsid w:val="00ED2A34"/>
    <w:rsid w:val="00ED2E10"/>
    <w:rsid w:val="00ED346B"/>
    <w:rsid w:val="00ED40BC"/>
    <w:rsid w:val="00ED410F"/>
    <w:rsid w:val="00ED443E"/>
    <w:rsid w:val="00ED44F2"/>
    <w:rsid w:val="00ED52AD"/>
    <w:rsid w:val="00ED534D"/>
    <w:rsid w:val="00ED54E1"/>
    <w:rsid w:val="00ED59AC"/>
    <w:rsid w:val="00ED614E"/>
    <w:rsid w:val="00ED6338"/>
    <w:rsid w:val="00ED68C6"/>
    <w:rsid w:val="00ED68D5"/>
    <w:rsid w:val="00ED7111"/>
    <w:rsid w:val="00ED7337"/>
    <w:rsid w:val="00ED73C7"/>
    <w:rsid w:val="00ED774D"/>
    <w:rsid w:val="00ED7F2E"/>
    <w:rsid w:val="00EE011B"/>
    <w:rsid w:val="00EE0CE1"/>
    <w:rsid w:val="00EE12AA"/>
    <w:rsid w:val="00EE1A09"/>
    <w:rsid w:val="00EE20B0"/>
    <w:rsid w:val="00EE28DD"/>
    <w:rsid w:val="00EE311B"/>
    <w:rsid w:val="00EE3AF2"/>
    <w:rsid w:val="00EE3BA2"/>
    <w:rsid w:val="00EE3DFB"/>
    <w:rsid w:val="00EE4D55"/>
    <w:rsid w:val="00EE5242"/>
    <w:rsid w:val="00EE571A"/>
    <w:rsid w:val="00EE5738"/>
    <w:rsid w:val="00EE5CAE"/>
    <w:rsid w:val="00EE5DDC"/>
    <w:rsid w:val="00EE6879"/>
    <w:rsid w:val="00EE6987"/>
    <w:rsid w:val="00EE6B82"/>
    <w:rsid w:val="00EE6C8E"/>
    <w:rsid w:val="00EE74C2"/>
    <w:rsid w:val="00EE753D"/>
    <w:rsid w:val="00EE762B"/>
    <w:rsid w:val="00EE76A0"/>
    <w:rsid w:val="00EE789C"/>
    <w:rsid w:val="00EE7963"/>
    <w:rsid w:val="00EE79DC"/>
    <w:rsid w:val="00EF00B2"/>
    <w:rsid w:val="00EF0AD4"/>
    <w:rsid w:val="00EF0D77"/>
    <w:rsid w:val="00EF0DDD"/>
    <w:rsid w:val="00EF1496"/>
    <w:rsid w:val="00EF154C"/>
    <w:rsid w:val="00EF1973"/>
    <w:rsid w:val="00EF2019"/>
    <w:rsid w:val="00EF257E"/>
    <w:rsid w:val="00EF280E"/>
    <w:rsid w:val="00EF2A40"/>
    <w:rsid w:val="00EF3839"/>
    <w:rsid w:val="00EF3A7E"/>
    <w:rsid w:val="00EF3B24"/>
    <w:rsid w:val="00EF3CA5"/>
    <w:rsid w:val="00EF3FDD"/>
    <w:rsid w:val="00EF400B"/>
    <w:rsid w:val="00EF48A9"/>
    <w:rsid w:val="00EF48ED"/>
    <w:rsid w:val="00EF4B17"/>
    <w:rsid w:val="00EF4C4F"/>
    <w:rsid w:val="00EF4DF0"/>
    <w:rsid w:val="00EF4EFE"/>
    <w:rsid w:val="00EF5111"/>
    <w:rsid w:val="00EF511D"/>
    <w:rsid w:val="00EF5D06"/>
    <w:rsid w:val="00EF5D12"/>
    <w:rsid w:val="00EF5E6E"/>
    <w:rsid w:val="00EF63A1"/>
    <w:rsid w:val="00EF6E1D"/>
    <w:rsid w:val="00F017E8"/>
    <w:rsid w:val="00F01CAD"/>
    <w:rsid w:val="00F0246F"/>
    <w:rsid w:val="00F02617"/>
    <w:rsid w:val="00F02CC0"/>
    <w:rsid w:val="00F02F86"/>
    <w:rsid w:val="00F02FB2"/>
    <w:rsid w:val="00F03221"/>
    <w:rsid w:val="00F032F3"/>
    <w:rsid w:val="00F033D1"/>
    <w:rsid w:val="00F036D5"/>
    <w:rsid w:val="00F03D84"/>
    <w:rsid w:val="00F04301"/>
    <w:rsid w:val="00F0432B"/>
    <w:rsid w:val="00F0488B"/>
    <w:rsid w:val="00F04A32"/>
    <w:rsid w:val="00F04BF7"/>
    <w:rsid w:val="00F04DF9"/>
    <w:rsid w:val="00F05033"/>
    <w:rsid w:val="00F051FA"/>
    <w:rsid w:val="00F055EC"/>
    <w:rsid w:val="00F05E3C"/>
    <w:rsid w:val="00F05E40"/>
    <w:rsid w:val="00F060F3"/>
    <w:rsid w:val="00F0658A"/>
    <w:rsid w:val="00F070CE"/>
    <w:rsid w:val="00F07443"/>
    <w:rsid w:val="00F078DB"/>
    <w:rsid w:val="00F07B55"/>
    <w:rsid w:val="00F07C6D"/>
    <w:rsid w:val="00F07E46"/>
    <w:rsid w:val="00F07F73"/>
    <w:rsid w:val="00F10370"/>
    <w:rsid w:val="00F104C7"/>
    <w:rsid w:val="00F106F1"/>
    <w:rsid w:val="00F1072A"/>
    <w:rsid w:val="00F10C77"/>
    <w:rsid w:val="00F11064"/>
    <w:rsid w:val="00F112A1"/>
    <w:rsid w:val="00F112CB"/>
    <w:rsid w:val="00F11B3D"/>
    <w:rsid w:val="00F11CE8"/>
    <w:rsid w:val="00F11E8B"/>
    <w:rsid w:val="00F12789"/>
    <w:rsid w:val="00F1283B"/>
    <w:rsid w:val="00F12E00"/>
    <w:rsid w:val="00F12E2C"/>
    <w:rsid w:val="00F12FCC"/>
    <w:rsid w:val="00F13275"/>
    <w:rsid w:val="00F137A0"/>
    <w:rsid w:val="00F138F7"/>
    <w:rsid w:val="00F146CC"/>
    <w:rsid w:val="00F148E4"/>
    <w:rsid w:val="00F15250"/>
    <w:rsid w:val="00F15383"/>
    <w:rsid w:val="00F1591D"/>
    <w:rsid w:val="00F15AC6"/>
    <w:rsid w:val="00F15EEC"/>
    <w:rsid w:val="00F15F0B"/>
    <w:rsid w:val="00F15FB3"/>
    <w:rsid w:val="00F163D2"/>
    <w:rsid w:val="00F16944"/>
    <w:rsid w:val="00F171F6"/>
    <w:rsid w:val="00F17DCF"/>
    <w:rsid w:val="00F2085A"/>
    <w:rsid w:val="00F20D30"/>
    <w:rsid w:val="00F210A4"/>
    <w:rsid w:val="00F2128E"/>
    <w:rsid w:val="00F214D9"/>
    <w:rsid w:val="00F222DF"/>
    <w:rsid w:val="00F22519"/>
    <w:rsid w:val="00F2283F"/>
    <w:rsid w:val="00F22B1B"/>
    <w:rsid w:val="00F22ED9"/>
    <w:rsid w:val="00F23632"/>
    <w:rsid w:val="00F2364A"/>
    <w:rsid w:val="00F23E35"/>
    <w:rsid w:val="00F247F4"/>
    <w:rsid w:val="00F24FDB"/>
    <w:rsid w:val="00F2502A"/>
    <w:rsid w:val="00F250C2"/>
    <w:rsid w:val="00F2543B"/>
    <w:rsid w:val="00F25554"/>
    <w:rsid w:val="00F26101"/>
    <w:rsid w:val="00F267BE"/>
    <w:rsid w:val="00F2772E"/>
    <w:rsid w:val="00F278E1"/>
    <w:rsid w:val="00F27B28"/>
    <w:rsid w:val="00F27BE8"/>
    <w:rsid w:val="00F27F52"/>
    <w:rsid w:val="00F300FC"/>
    <w:rsid w:val="00F30CE1"/>
    <w:rsid w:val="00F3130A"/>
    <w:rsid w:val="00F318EC"/>
    <w:rsid w:val="00F31A8F"/>
    <w:rsid w:val="00F32330"/>
    <w:rsid w:val="00F32538"/>
    <w:rsid w:val="00F326EF"/>
    <w:rsid w:val="00F327AC"/>
    <w:rsid w:val="00F329CE"/>
    <w:rsid w:val="00F32D32"/>
    <w:rsid w:val="00F332DD"/>
    <w:rsid w:val="00F33798"/>
    <w:rsid w:val="00F3406F"/>
    <w:rsid w:val="00F35068"/>
    <w:rsid w:val="00F35800"/>
    <w:rsid w:val="00F359D2"/>
    <w:rsid w:val="00F35A7B"/>
    <w:rsid w:val="00F36068"/>
    <w:rsid w:val="00F36749"/>
    <w:rsid w:val="00F36D0E"/>
    <w:rsid w:val="00F375E8"/>
    <w:rsid w:val="00F378CA"/>
    <w:rsid w:val="00F37F21"/>
    <w:rsid w:val="00F4031A"/>
    <w:rsid w:val="00F411AD"/>
    <w:rsid w:val="00F42149"/>
    <w:rsid w:val="00F42245"/>
    <w:rsid w:val="00F4237F"/>
    <w:rsid w:val="00F42DE0"/>
    <w:rsid w:val="00F430F1"/>
    <w:rsid w:val="00F43401"/>
    <w:rsid w:val="00F44749"/>
    <w:rsid w:val="00F4488C"/>
    <w:rsid w:val="00F44CF5"/>
    <w:rsid w:val="00F44F54"/>
    <w:rsid w:val="00F4526A"/>
    <w:rsid w:val="00F45412"/>
    <w:rsid w:val="00F45AC4"/>
    <w:rsid w:val="00F45F0B"/>
    <w:rsid w:val="00F468E9"/>
    <w:rsid w:val="00F47DDA"/>
    <w:rsid w:val="00F47FC0"/>
    <w:rsid w:val="00F510E5"/>
    <w:rsid w:val="00F519BE"/>
    <w:rsid w:val="00F5227C"/>
    <w:rsid w:val="00F528EE"/>
    <w:rsid w:val="00F53007"/>
    <w:rsid w:val="00F53981"/>
    <w:rsid w:val="00F53D29"/>
    <w:rsid w:val="00F53E17"/>
    <w:rsid w:val="00F54092"/>
    <w:rsid w:val="00F544C0"/>
    <w:rsid w:val="00F54B76"/>
    <w:rsid w:val="00F54E5C"/>
    <w:rsid w:val="00F54E89"/>
    <w:rsid w:val="00F54FDF"/>
    <w:rsid w:val="00F5527B"/>
    <w:rsid w:val="00F5549C"/>
    <w:rsid w:val="00F559A0"/>
    <w:rsid w:val="00F55FA5"/>
    <w:rsid w:val="00F56102"/>
    <w:rsid w:val="00F56344"/>
    <w:rsid w:val="00F5697F"/>
    <w:rsid w:val="00F56AA2"/>
    <w:rsid w:val="00F56C3F"/>
    <w:rsid w:val="00F6029E"/>
    <w:rsid w:val="00F6031F"/>
    <w:rsid w:val="00F6037E"/>
    <w:rsid w:val="00F61143"/>
    <w:rsid w:val="00F61153"/>
    <w:rsid w:val="00F61326"/>
    <w:rsid w:val="00F61466"/>
    <w:rsid w:val="00F6186B"/>
    <w:rsid w:val="00F6195D"/>
    <w:rsid w:val="00F61AB7"/>
    <w:rsid w:val="00F62611"/>
    <w:rsid w:val="00F63BE0"/>
    <w:rsid w:val="00F63BF0"/>
    <w:rsid w:val="00F64EAB"/>
    <w:rsid w:val="00F65556"/>
    <w:rsid w:val="00F65F06"/>
    <w:rsid w:val="00F66690"/>
    <w:rsid w:val="00F66967"/>
    <w:rsid w:val="00F66A56"/>
    <w:rsid w:val="00F673FC"/>
    <w:rsid w:val="00F6776C"/>
    <w:rsid w:val="00F67A4E"/>
    <w:rsid w:val="00F67D6E"/>
    <w:rsid w:val="00F701B8"/>
    <w:rsid w:val="00F70208"/>
    <w:rsid w:val="00F70235"/>
    <w:rsid w:val="00F70521"/>
    <w:rsid w:val="00F70AC0"/>
    <w:rsid w:val="00F70E2D"/>
    <w:rsid w:val="00F70E6A"/>
    <w:rsid w:val="00F713A4"/>
    <w:rsid w:val="00F713A9"/>
    <w:rsid w:val="00F71578"/>
    <w:rsid w:val="00F71683"/>
    <w:rsid w:val="00F716A3"/>
    <w:rsid w:val="00F7202F"/>
    <w:rsid w:val="00F7277A"/>
    <w:rsid w:val="00F72BC2"/>
    <w:rsid w:val="00F72C80"/>
    <w:rsid w:val="00F72DE6"/>
    <w:rsid w:val="00F73037"/>
    <w:rsid w:val="00F732B1"/>
    <w:rsid w:val="00F7360C"/>
    <w:rsid w:val="00F739F9"/>
    <w:rsid w:val="00F73E71"/>
    <w:rsid w:val="00F73EC2"/>
    <w:rsid w:val="00F74119"/>
    <w:rsid w:val="00F74C9E"/>
    <w:rsid w:val="00F74DF3"/>
    <w:rsid w:val="00F757AE"/>
    <w:rsid w:val="00F75841"/>
    <w:rsid w:val="00F75AEC"/>
    <w:rsid w:val="00F75DFB"/>
    <w:rsid w:val="00F76463"/>
    <w:rsid w:val="00F7660C"/>
    <w:rsid w:val="00F76674"/>
    <w:rsid w:val="00F7682D"/>
    <w:rsid w:val="00F768B3"/>
    <w:rsid w:val="00F77123"/>
    <w:rsid w:val="00F7715C"/>
    <w:rsid w:val="00F772C7"/>
    <w:rsid w:val="00F77E6E"/>
    <w:rsid w:val="00F80254"/>
    <w:rsid w:val="00F8037F"/>
    <w:rsid w:val="00F80C18"/>
    <w:rsid w:val="00F80EEB"/>
    <w:rsid w:val="00F8124A"/>
    <w:rsid w:val="00F8145C"/>
    <w:rsid w:val="00F81644"/>
    <w:rsid w:val="00F81E1F"/>
    <w:rsid w:val="00F82D50"/>
    <w:rsid w:val="00F83230"/>
    <w:rsid w:val="00F8364E"/>
    <w:rsid w:val="00F83810"/>
    <w:rsid w:val="00F83BE2"/>
    <w:rsid w:val="00F8433F"/>
    <w:rsid w:val="00F8473D"/>
    <w:rsid w:val="00F84770"/>
    <w:rsid w:val="00F84797"/>
    <w:rsid w:val="00F849C0"/>
    <w:rsid w:val="00F84DB0"/>
    <w:rsid w:val="00F850D7"/>
    <w:rsid w:val="00F855B5"/>
    <w:rsid w:val="00F8580B"/>
    <w:rsid w:val="00F8588A"/>
    <w:rsid w:val="00F85952"/>
    <w:rsid w:val="00F8595B"/>
    <w:rsid w:val="00F85C44"/>
    <w:rsid w:val="00F8641B"/>
    <w:rsid w:val="00F8688E"/>
    <w:rsid w:val="00F868D4"/>
    <w:rsid w:val="00F86E83"/>
    <w:rsid w:val="00F87D2C"/>
    <w:rsid w:val="00F900C4"/>
    <w:rsid w:val="00F904DA"/>
    <w:rsid w:val="00F910CA"/>
    <w:rsid w:val="00F915EF"/>
    <w:rsid w:val="00F92A1C"/>
    <w:rsid w:val="00F92C84"/>
    <w:rsid w:val="00F930E7"/>
    <w:rsid w:val="00F9319E"/>
    <w:rsid w:val="00F93801"/>
    <w:rsid w:val="00F93F53"/>
    <w:rsid w:val="00F94B75"/>
    <w:rsid w:val="00F94DCC"/>
    <w:rsid w:val="00F95432"/>
    <w:rsid w:val="00F95CF6"/>
    <w:rsid w:val="00F95E28"/>
    <w:rsid w:val="00F95E32"/>
    <w:rsid w:val="00F967A6"/>
    <w:rsid w:val="00F96DD7"/>
    <w:rsid w:val="00F978A1"/>
    <w:rsid w:val="00F97AE5"/>
    <w:rsid w:val="00F97BA6"/>
    <w:rsid w:val="00FA01D7"/>
    <w:rsid w:val="00FA01EF"/>
    <w:rsid w:val="00FA1726"/>
    <w:rsid w:val="00FA1F69"/>
    <w:rsid w:val="00FA2021"/>
    <w:rsid w:val="00FA230C"/>
    <w:rsid w:val="00FA2331"/>
    <w:rsid w:val="00FA283F"/>
    <w:rsid w:val="00FA29A6"/>
    <w:rsid w:val="00FA29D7"/>
    <w:rsid w:val="00FA2C14"/>
    <w:rsid w:val="00FA2C41"/>
    <w:rsid w:val="00FA2F47"/>
    <w:rsid w:val="00FA31FE"/>
    <w:rsid w:val="00FA3330"/>
    <w:rsid w:val="00FA386C"/>
    <w:rsid w:val="00FA4019"/>
    <w:rsid w:val="00FA4EC7"/>
    <w:rsid w:val="00FA5242"/>
    <w:rsid w:val="00FA52AF"/>
    <w:rsid w:val="00FA52C9"/>
    <w:rsid w:val="00FA6601"/>
    <w:rsid w:val="00FA6BD1"/>
    <w:rsid w:val="00FA738C"/>
    <w:rsid w:val="00FA742C"/>
    <w:rsid w:val="00FA7644"/>
    <w:rsid w:val="00FB047E"/>
    <w:rsid w:val="00FB079C"/>
    <w:rsid w:val="00FB0B67"/>
    <w:rsid w:val="00FB0DD7"/>
    <w:rsid w:val="00FB1432"/>
    <w:rsid w:val="00FB1E74"/>
    <w:rsid w:val="00FB203A"/>
    <w:rsid w:val="00FB2582"/>
    <w:rsid w:val="00FB2BD7"/>
    <w:rsid w:val="00FB2CDE"/>
    <w:rsid w:val="00FB2DB0"/>
    <w:rsid w:val="00FB3248"/>
    <w:rsid w:val="00FB32D5"/>
    <w:rsid w:val="00FB3384"/>
    <w:rsid w:val="00FB38E8"/>
    <w:rsid w:val="00FB3935"/>
    <w:rsid w:val="00FB3941"/>
    <w:rsid w:val="00FB407C"/>
    <w:rsid w:val="00FB43EC"/>
    <w:rsid w:val="00FB4468"/>
    <w:rsid w:val="00FB4805"/>
    <w:rsid w:val="00FB501D"/>
    <w:rsid w:val="00FB51AF"/>
    <w:rsid w:val="00FB6543"/>
    <w:rsid w:val="00FB657A"/>
    <w:rsid w:val="00FB7707"/>
    <w:rsid w:val="00FB7ACD"/>
    <w:rsid w:val="00FB7AFD"/>
    <w:rsid w:val="00FB7C26"/>
    <w:rsid w:val="00FC0F9D"/>
    <w:rsid w:val="00FC0FD3"/>
    <w:rsid w:val="00FC1003"/>
    <w:rsid w:val="00FC101D"/>
    <w:rsid w:val="00FC112C"/>
    <w:rsid w:val="00FC1160"/>
    <w:rsid w:val="00FC12CB"/>
    <w:rsid w:val="00FC175D"/>
    <w:rsid w:val="00FC1999"/>
    <w:rsid w:val="00FC1E63"/>
    <w:rsid w:val="00FC279E"/>
    <w:rsid w:val="00FC2989"/>
    <w:rsid w:val="00FC29D7"/>
    <w:rsid w:val="00FC2C37"/>
    <w:rsid w:val="00FC30C2"/>
    <w:rsid w:val="00FC3285"/>
    <w:rsid w:val="00FC3346"/>
    <w:rsid w:val="00FC3572"/>
    <w:rsid w:val="00FC37B4"/>
    <w:rsid w:val="00FC380E"/>
    <w:rsid w:val="00FC38D1"/>
    <w:rsid w:val="00FC3A71"/>
    <w:rsid w:val="00FC3AED"/>
    <w:rsid w:val="00FC3C7D"/>
    <w:rsid w:val="00FC408F"/>
    <w:rsid w:val="00FC4283"/>
    <w:rsid w:val="00FC42DF"/>
    <w:rsid w:val="00FC4C79"/>
    <w:rsid w:val="00FC510F"/>
    <w:rsid w:val="00FC54D9"/>
    <w:rsid w:val="00FC5849"/>
    <w:rsid w:val="00FC5C41"/>
    <w:rsid w:val="00FC5CCC"/>
    <w:rsid w:val="00FC5F0D"/>
    <w:rsid w:val="00FC61A7"/>
    <w:rsid w:val="00FC6ACA"/>
    <w:rsid w:val="00FC6D99"/>
    <w:rsid w:val="00FC6F9C"/>
    <w:rsid w:val="00FC70C4"/>
    <w:rsid w:val="00FC7539"/>
    <w:rsid w:val="00FC78DD"/>
    <w:rsid w:val="00FC79D5"/>
    <w:rsid w:val="00FC7A05"/>
    <w:rsid w:val="00FC7DAA"/>
    <w:rsid w:val="00FD07B3"/>
    <w:rsid w:val="00FD08A7"/>
    <w:rsid w:val="00FD1272"/>
    <w:rsid w:val="00FD15B7"/>
    <w:rsid w:val="00FD1997"/>
    <w:rsid w:val="00FD1ED0"/>
    <w:rsid w:val="00FD263D"/>
    <w:rsid w:val="00FD2CE1"/>
    <w:rsid w:val="00FD344A"/>
    <w:rsid w:val="00FD3A4F"/>
    <w:rsid w:val="00FD3F5C"/>
    <w:rsid w:val="00FD411B"/>
    <w:rsid w:val="00FD456C"/>
    <w:rsid w:val="00FD4735"/>
    <w:rsid w:val="00FD49A7"/>
    <w:rsid w:val="00FD4AA2"/>
    <w:rsid w:val="00FD4B6E"/>
    <w:rsid w:val="00FD4DE5"/>
    <w:rsid w:val="00FD4E61"/>
    <w:rsid w:val="00FD6015"/>
    <w:rsid w:val="00FD63D9"/>
    <w:rsid w:val="00FD6577"/>
    <w:rsid w:val="00FD6AA5"/>
    <w:rsid w:val="00FD6D4E"/>
    <w:rsid w:val="00FD6DDA"/>
    <w:rsid w:val="00FD742B"/>
    <w:rsid w:val="00FE09DE"/>
    <w:rsid w:val="00FE0E00"/>
    <w:rsid w:val="00FE1010"/>
    <w:rsid w:val="00FE1017"/>
    <w:rsid w:val="00FE146E"/>
    <w:rsid w:val="00FE170B"/>
    <w:rsid w:val="00FE20F3"/>
    <w:rsid w:val="00FE214F"/>
    <w:rsid w:val="00FE2965"/>
    <w:rsid w:val="00FE2E58"/>
    <w:rsid w:val="00FE2F0D"/>
    <w:rsid w:val="00FE30BD"/>
    <w:rsid w:val="00FE33BC"/>
    <w:rsid w:val="00FE3961"/>
    <w:rsid w:val="00FE438E"/>
    <w:rsid w:val="00FE481D"/>
    <w:rsid w:val="00FE559A"/>
    <w:rsid w:val="00FE598B"/>
    <w:rsid w:val="00FE5A6C"/>
    <w:rsid w:val="00FE5E21"/>
    <w:rsid w:val="00FE683E"/>
    <w:rsid w:val="00FE68D0"/>
    <w:rsid w:val="00FE6909"/>
    <w:rsid w:val="00FE6B21"/>
    <w:rsid w:val="00FE741A"/>
    <w:rsid w:val="00FE7578"/>
    <w:rsid w:val="00FE7C79"/>
    <w:rsid w:val="00FF0570"/>
    <w:rsid w:val="00FF07DD"/>
    <w:rsid w:val="00FF0E96"/>
    <w:rsid w:val="00FF16E5"/>
    <w:rsid w:val="00FF2B81"/>
    <w:rsid w:val="00FF2CD6"/>
    <w:rsid w:val="00FF37D6"/>
    <w:rsid w:val="00FF3C84"/>
    <w:rsid w:val="00FF4105"/>
    <w:rsid w:val="00FF48E9"/>
    <w:rsid w:val="00FF4A90"/>
    <w:rsid w:val="00FF4CD8"/>
    <w:rsid w:val="00FF5167"/>
    <w:rsid w:val="00FF6660"/>
    <w:rsid w:val="00FF67E6"/>
    <w:rsid w:val="00FF6D94"/>
    <w:rsid w:val="00FF6FF3"/>
    <w:rsid w:val="00FF7418"/>
    <w:rsid w:val="00FF74BC"/>
    <w:rsid w:val="00FF75CB"/>
    <w:rsid w:val="00FF7680"/>
    <w:rsid w:val="00FF774A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BA91"/>
  <w15:docId w15:val="{EA563E47-CEC5-46C1-9284-DCC6A5C4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1A11"/>
    <w:pPr>
      <w:keepNext/>
      <w:suppressAutoHyphens/>
      <w:ind w:left="360" w:hanging="360"/>
      <w:outlineLvl w:val="0"/>
    </w:pPr>
    <w:rPr>
      <w:rFonts w:cs="Arial"/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41A11"/>
    <w:pPr>
      <w:keepNext/>
      <w:numPr>
        <w:ilvl w:val="2"/>
        <w:numId w:val="1"/>
      </w:numPr>
      <w:suppressAutoHyphens/>
      <w:outlineLvl w:val="2"/>
    </w:pPr>
    <w:rPr>
      <w:rFonts w:cs="Arial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71A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C28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MinuteHeading">
    <w:name w:val="Minute Heading"/>
    <w:basedOn w:val="Normal"/>
    <w:next w:val="Normal"/>
    <w:link w:val="MinuteHeadingChar"/>
    <w:qFormat/>
    <w:rsid w:val="002C28B2"/>
    <w:pPr>
      <w:numPr>
        <w:numId w:val="1"/>
      </w:numPr>
    </w:pPr>
    <w:rPr>
      <w:b/>
      <w:bCs/>
      <w:szCs w:val="20"/>
      <w:lang w:val="x-none"/>
    </w:rPr>
  </w:style>
  <w:style w:type="character" w:customStyle="1" w:styleId="MinuteHeadingChar">
    <w:name w:val="Minute Heading Char"/>
    <w:link w:val="MinuteHeading"/>
    <w:rsid w:val="002C28B2"/>
    <w:rPr>
      <w:rFonts w:ascii="Arial" w:eastAsia="Times New Roman" w:hAnsi="Arial" w:cs="Times New Roman"/>
      <w:b/>
      <w:bCs/>
      <w:sz w:val="24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2C2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0AAA"/>
    <w:pPr>
      <w:ind w:left="720"/>
      <w:contextualSpacing/>
    </w:pPr>
  </w:style>
  <w:style w:type="table" w:styleId="TableGrid">
    <w:name w:val="Table Grid"/>
    <w:basedOn w:val="TableNormal"/>
    <w:uiPriority w:val="39"/>
    <w:rsid w:val="00A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63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1B"/>
    <w:rPr>
      <w:rFonts w:ascii="Tahoma" w:eastAsia="Times New Roman" w:hAnsi="Tahoma" w:cs="Tahoma"/>
      <w:sz w:val="16"/>
      <w:szCs w:val="16"/>
      <w:lang w:eastAsia="en-GB"/>
    </w:rPr>
  </w:style>
  <w:style w:type="paragraph" w:styleId="NormalIndent">
    <w:name w:val="Normal Indent"/>
    <w:basedOn w:val="Normal"/>
    <w:rsid w:val="00BF5BFE"/>
    <w:pPr>
      <w:ind w:left="720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F27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1A11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41A11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441A11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BodyText3">
    <w:name w:val="Body Text 3"/>
    <w:basedOn w:val="Normal"/>
    <w:link w:val="BodyText3Char"/>
    <w:rsid w:val="00441A11"/>
    <w:pPr>
      <w:suppressAutoHyphens/>
    </w:pPr>
    <w:rPr>
      <w:rFonts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41A11"/>
    <w:rPr>
      <w:rFonts w:ascii="Arial" w:eastAsia="Times New Roman" w:hAnsi="Arial" w:cs="Arial"/>
      <w:szCs w:val="24"/>
      <w:lang w:eastAsia="zh-CN"/>
    </w:rPr>
  </w:style>
  <w:style w:type="paragraph" w:customStyle="1" w:styleId="Pa16">
    <w:name w:val="Pa16"/>
    <w:basedOn w:val="Default"/>
    <w:next w:val="Default"/>
    <w:uiPriority w:val="99"/>
    <w:rsid w:val="00F45412"/>
    <w:pPr>
      <w:spacing w:line="181" w:lineRule="atLeast"/>
    </w:pPr>
    <w:rPr>
      <w:rFonts w:ascii="Soleil Sb" w:hAnsi="Soleil Sb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9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9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330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A20B8F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80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22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33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6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5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0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4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77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81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0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90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43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07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54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4D8C8797784D939F7DD0EBF84C43" ma:contentTypeVersion="12" ma:contentTypeDescription="Create a new document." ma:contentTypeScope="" ma:versionID="8a5fd32876431601bd0f2f383beda31d">
  <xsd:schema xmlns:xsd="http://www.w3.org/2001/XMLSchema" xmlns:xs="http://www.w3.org/2001/XMLSchema" xmlns:p="http://schemas.microsoft.com/office/2006/metadata/properties" xmlns:ns3="36833d6c-1f4f-43c9-80ba-f86659fe7f91" xmlns:ns4="f34c21ad-c875-4176-bb80-585e5beec4a9" targetNamespace="http://schemas.microsoft.com/office/2006/metadata/properties" ma:root="true" ma:fieldsID="1143a1db2630776f342ed4d5df3e7091" ns3:_="" ns4:_="">
    <xsd:import namespace="36833d6c-1f4f-43c9-80ba-f86659fe7f91"/>
    <xsd:import namespace="f34c21ad-c875-4176-bb80-585e5beec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33d6c-1f4f-43c9-80ba-f86659f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c21ad-c875-4176-bb80-585e5beec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32F65-CB78-420F-889A-BCA17C76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33d6c-1f4f-43c9-80ba-f86659fe7f91"/>
    <ds:schemaRef ds:uri="f34c21ad-c875-4176-bb80-585e5beec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D1144-0671-454D-BC2F-6A5476838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5CD39-3736-420B-A4EF-B572D8EA8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904DD-900D-48D4-8336-186FA68C3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8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Judith.Dignum</dc:creator>
  <cp:keywords/>
  <dc:description/>
  <cp:lastModifiedBy>Judith Dignum</cp:lastModifiedBy>
  <cp:revision>362</cp:revision>
  <cp:lastPrinted>2024-01-21T20:18:00Z</cp:lastPrinted>
  <dcterms:created xsi:type="dcterms:W3CDTF">2024-01-24T11:47:00Z</dcterms:created>
  <dcterms:modified xsi:type="dcterms:W3CDTF">2024-02-04T18:21:00Z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2020-08-26T07:58:53Z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d25024af-cd2b-47c4-a057-0000020d46b2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0x010100FDC04D8C8797784D939F7DD0EBF84C43</vt:lpwstr>
  </property>
</Properties>
</file>